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X="-491" w:tblpY="765"/>
        <w:tblW w:w="16155" w:type="dxa"/>
        <w:tblLayout w:type="fixed"/>
        <w:tblLook w:val="04A0" w:firstRow="1" w:lastRow="0" w:firstColumn="1" w:lastColumn="0" w:noHBand="0" w:noVBand="1"/>
      </w:tblPr>
      <w:tblGrid>
        <w:gridCol w:w="1106"/>
        <w:gridCol w:w="2399"/>
        <w:gridCol w:w="2598"/>
        <w:gridCol w:w="2790"/>
        <w:gridCol w:w="2322"/>
        <w:gridCol w:w="2320"/>
        <w:gridCol w:w="2620"/>
      </w:tblGrid>
      <w:tr w:rsidR="009A109D" w:rsidRPr="00FC3D09" w:rsidTr="00D668F0">
        <w:trPr>
          <w:trHeight w:val="1408"/>
        </w:trPr>
        <w:tc>
          <w:tcPr>
            <w:tcW w:w="16155" w:type="dxa"/>
            <w:gridSpan w:val="7"/>
            <w:shd w:val="clear" w:color="auto" w:fill="auto"/>
            <w:vAlign w:val="center"/>
          </w:tcPr>
          <w:p w:rsidR="009A109D" w:rsidRPr="008111CF" w:rsidRDefault="008111CF" w:rsidP="00D668F0">
            <w:pPr>
              <w:jc w:val="center"/>
              <w:rPr>
                <w:rFonts w:ascii="SassoonCRInfantMedium" w:hAnsi="SassoonCRInfantMedium"/>
                <w:color w:val="000000" w:themeColor="text1"/>
                <w:sz w:val="28"/>
              </w:rPr>
            </w:pPr>
            <w:r w:rsidRPr="005769C6">
              <w:rPr>
                <w:rFonts w:ascii="SassoonPrimaryInfant" w:hAnsi="SassoonPrimaryInfant"/>
                <w:noProof/>
              </w:rPr>
              <w:drawing>
                <wp:anchor distT="0" distB="0" distL="114300" distR="114300" simplePos="0" relativeHeight="251720704" behindDoc="0" locked="0" layoutInCell="1" allowOverlap="1" wp14:anchorId="119F74FC" wp14:editId="2D57A5AA">
                  <wp:simplePos x="0" y="0"/>
                  <wp:positionH relativeFrom="margin">
                    <wp:posOffset>32385</wp:posOffset>
                  </wp:positionH>
                  <wp:positionV relativeFrom="paragraph">
                    <wp:posOffset>-13970</wp:posOffset>
                  </wp:positionV>
                  <wp:extent cx="704850" cy="495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4850" cy="495300"/>
                          </a:xfrm>
                          <a:prstGeom prst="rect">
                            <a:avLst/>
                          </a:prstGeom>
                        </pic:spPr>
                      </pic:pic>
                    </a:graphicData>
                  </a:graphic>
                  <wp14:sizeRelH relativeFrom="page">
                    <wp14:pctWidth>0</wp14:pctWidth>
                  </wp14:sizeRelH>
                  <wp14:sizeRelV relativeFrom="page">
                    <wp14:pctHeight>0</wp14:pctHeight>
                  </wp14:sizeRelV>
                </wp:anchor>
              </w:drawing>
            </w:r>
            <w:r w:rsidRPr="005769C6">
              <w:rPr>
                <w:rFonts w:ascii="SassoonPrimaryInfant" w:hAnsi="SassoonPrimaryInfant"/>
                <w:noProof/>
              </w:rPr>
              <w:drawing>
                <wp:anchor distT="0" distB="0" distL="114300" distR="114300" simplePos="0" relativeHeight="251718656" behindDoc="0" locked="0" layoutInCell="1" allowOverlap="1" wp14:anchorId="5BF02D52" wp14:editId="280789BE">
                  <wp:simplePos x="0" y="0"/>
                  <wp:positionH relativeFrom="column">
                    <wp:posOffset>9031605</wp:posOffset>
                  </wp:positionH>
                  <wp:positionV relativeFrom="paragraph">
                    <wp:posOffset>-67310</wp:posOffset>
                  </wp:positionV>
                  <wp:extent cx="967740" cy="451485"/>
                  <wp:effectExtent l="0" t="0" r="381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7740" cy="451485"/>
                          </a:xfrm>
                          <a:prstGeom prst="rect">
                            <a:avLst/>
                          </a:prstGeom>
                        </pic:spPr>
                      </pic:pic>
                    </a:graphicData>
                  </a:graphic>
                  <wp14:sizeRelH relativeFrom="page">
                    <wp14:pctWidth>0</wp14:pctWidth>
                  </wp14:sizeRelH>
                  <wp14:sizeRelV relativeFrom="page">
                    <wp14:pctHeight>0</wp14:pctHeight>
                  </wp14:sizeRelV>
                </wp:anchor>
              </w:drawing>
            </w:r>
            <w:r w:rsidR="009A109D" w:rsidRPr="009B5CDA">
              <w:rPr>
                <w:rFonts w:ascii="SassoonCRInfantMedium" w:hAnsi="SassoonCRInfantMedium"/>
                <w:color w:val="000000" w:themeColor="text1"/>
                <w:sz w:val="28"/>
              </w:rPr>
              <w:t>St. Michael’s CE Academy</w:t>
            </w:r>
          </w:p>
          <w:p w:rsidR="009A109D" w:rsidRPr="009B5CDA" w:rsidRDefault="009A109D" w:rsidP="00D668F0">
            <w:pPr>
              <w:jc w:val="center"/>
              <w:rPr>
                <w:rFonts w:ascii="SassoonCRInfantMedium" w:hAnsi="SassoonCRInfantMedium"/>
                <w:color w:val="000000" w:themeColor="text1"/>
                <w:sz w:val="28"/>
              </w:rPr>
            </w:pPr>
            <w:r w:rsidRPr="009B5CDA">
              <w:rPr>
                <w:rFonts w:ascii="SassoonCRInfantMedium" w:hAnsi="SassoonCRInfantMedium"/>
                <w:color w:val="000000" w:themeColor="text1"/>
                <w:sz w:val="28"/>
              </w:rPr>
              <w:t>Religious Education Long Term Plan</w:t>
            </w:r>
          </w:p>
          <w:p w:rsidR="009A109D" w:rsidRPr="009A109D" w:rsidRDefault="009A109D" w:rsidP="00D668F0">
            <w:pPr>
              <w:rPr>
                <w:rFonts w:ascii="SassoonCRInfantMedium" w:hAnsi="SassoonCRInfantMedium"/>
                <w:color w:val="000000" w:themeColor="text1"/>
                <w:sz w:val="18"/>
              </w:rPr>
            </w:pPr>
          </w:p>
          <w:p w:rsidR="009A109D" w:rsidRPr="009A109D" w:rsidRDefault="009A109D" w:rsidP="00D668F0">
            <w:pPr>
              <w:jc w:val="center"/>
              <w:rPr>
                <w:rFonts w:ascii="SassoonPrimaryInfant" w:hAnsi="SassoonPrimaryInfant" w:cs="Arial"/>
                <w:b/>
                <w:sz w:val="20"/>
              </w:rPr>
            </w:pPr>
            <w:r w:rsidRPr="008111CF">
              <w:rPr>
                <w:rFonts w:ascii="SassoonPrimaryInfant" w:hAnsi="SassoonPrimaryInfant" w:cs="Arial"/>
                <w:b/>
                <w:sz w:val="18"/>
              </w:rPr>
              <w:t>St. Michael’s is like a tree: where through God’s light and deeply rooted Christian values, we grow and prosper. We shine with ambition in a happy, caring and safe Christian family.</w:t>
            </w:r>
          </w:p>
        </w:tc>
      </w:tr>
      <w:tr w:rsidR="009A109D" w:rsidRPr="00FC3D09" w:rsidTr="00D668F0">
        <w:trPr>
          <w:trHeight w:val="327"/>
        </w:trPr>
        <w:tc>
          <w:tcPr>
            <w:tcW w:w="1106" w:type="dxa"/>
            <w:shd w:val="clear" w:color="auto" w:fill="F9E5CF" w:themeFill="accent2" w:themeFillTint="33"/>
            <w:vAlign w:val="center"/>
          </w:tcPr>
          <w:p w:rsidR="009A109D" w:rsidRPr="009A109D" w:rsidRDefault="009A109D" w:rsidP="00D668F0">
            <w:pPr>
              <w:jc w:val="center"/>
              <w:rPr>
                <w:rFonts w:ascii="SassoonCRInfantMedium" w:hAnsi="SassoonCRInfantMedium"/>
                <w:color w:val="000000" w:themeColor="text1"/>
                <w:sz w:val="20"/>
              </w:rPr>
            </w:pPr>
          </w:p>
        </w:tc>
        <w:tc>
          <w:tcPr>
            <w:tcW w:w="2399" w:type="dxa"/>
            <w:shd w:val="clear" w:color="auto" w:fill="F9E5CF" w:themeFill="accent2" w:themeFillTint="33"/>
            <w:vAlign w:val="center"/>
          </w:tcPr>
          <w:p w:rsidR="009A109D" w:rsidRPr="009A109D" w:rsidRDefault="009A109D" w:rsidP="00D668F0">
            <w:pPr>
              <w:jc w:val="center"/>
              <w:rPr>
                <w:rFonts w:ascii="SassoonCRInfantMedium" w:hAnsi="SassoonCRInfantMedium"/>
                <w:color w:val="000000" w:themeColor="text1"/>
                <w:sz w:val="20"/>
              </w:rPr>
            </w:pPr>
            <w:r w:rsidRPr="009A109D">
              <w:rPr>
                <w:rFonts w:ascii="SassoonCRInfantMedium" w:hAnsi="SassoonCRInfantMedium"/>
                <w:color w:val="000000" w:themeColor="text1"/>
                <w:sz w:val="20"/>
              </w:rPr>
              <w:t>Autumn 1</w:t>
            </w:r>
          </w:p>
        </w:tc>
        <w:tc>
          <w:tcPr>
            <w:tcW w:w="2598" w:type="dxa"/>
            <w:shd w:val="clear" w:color="auto" w:fill="F9E5CF" w:themeFill="accent2" w:themeFillTint="33"/>
            <w:vAlign w:val="center"/>
          </w:tcPr>
          <w:p w:rsidR="009A109D" w:rsidRPr="009A109D" w:rsidRDefault="009A109D" w:rsidP="00D668F0">
            <w:pPr>
              <w:jc w:val="center"/>
              <w:rPr>
                <w:rFonts w:ascii="SassoonCRInfantMedium" w:hAnsi="SassoonCRInfantMedium"/>
                <w:color w:val="000000" w:themeColor="text1"/>
                <w:sz w:val="20"/>
              </w:rPr>
            </w:pPr>
            <w:r w:rsidRPr="009A109D">
              <w:rPr>
                <w:rFonts w:ascii="SassoonCRInfantMedium" w:hAnsi="SassoonCRInfantMedium"/>
                <w:color w:val="000000" w:themeColor="text1"/>
                <w:sz w:val="20"/>
              </w:rPr>
              <w:t>Autumn 2</w:t>
            </w:r>
          </w:p>
        </w:tc>
        <w:tc>
          <w:tcPr>
            <w:tcW w:w="2790" w:type="dxa"/>
            <w:shd w:val="clear" w:color="auto" w:fill="F9E5CF" w:themeFill="accent2" w:themeFillTint="33"/>
            <w:vAlign w:val="center"/>
          </w:tcPr>
          <w:p w:rsidR="009A109D" w:rsidRPr="009A109D" w:rsidRDefault="009A109D" w:rsidP="00D668F0">
            <w:pPr>
              <w:jc w:val="center"/>
              <w:rPr>
                <w:rFonts w:ascii="SassoonCRInfantMedium" w:hAnsi="SassoonCRInfantMedium"/>
                <w:color w:val="000000" w:themeColor="text1"/>
                <w:sz w:val="20"/>
              </w:rPr>
            </w:pPr>
            <w:r w:rsidRPr="009A109D">
              <w:rPr>
                <w:rFonts w:ascii="SassoonCRInfantMedium" w:hAnsi="SassoonCRInfantMedium"/>
                <w:color w:val="000000" w:themeColor="text1"/>
                <w:sz w:val="20"/>
              </w:rPr>
              <w:t>Spring 1</w:t>
            </w:r>
          </w:p>
        </w:tc>
        <w:tc>
          <w:tcPr>
            <w:tcW w:w="2322" w:type="dxa"/>
            <w:shd w:val="clear" w:color="auto" w:fill="F9E5CF" w:themeFill="accent2" w:themeFillTint="33"/>
            <w:vAlign w:val="center"/>
          </w:tcPr>
          <w:p w:rsidR="009A109D" w:rsidRPr="009A109D" w:rsidRDefault="009A109D" w:rsidP="00D668F0">
            <w:pPr>
              <w:jc w:val="center"/>
              <w:rPr>
                <w:rFonts w:ascii="SassoonCRInfantMedium" w:hAnsi="SassoonCRInfantMedium"/>
                <w:color w:val="000000" w:themeColor="text1"/>
                <w:sz w:val="20"/>
              </w:rPr>
            </w:pPr>
            <w:r w:rsidRPr="009A109D">
              <w:rPr>
                <w:rFonts w:ascii="SassoonCRInfantMedium" w:hAnsi="SassoonCRInfantMedium"/>
                <w:color w:val="000000" w:themeColor="text1"/>
                <w:sz w:val="20"/>
              </w:rPr>
              <w:t>Spring 2</w:t>
            </w:r>
          </w:p>
        </w:tc>
        <w:tc>
          <w:tcPr>
            <w:tcW w:w="2320" w:type="dxa"/>
            <w:shd w:val="clear" w:color="auto" w:fill="F9E5CF" w:themeFill="accent2" w:themeFillTint="33"/>
            <w:vAlign w:val="center"/>
          </w:tcPr>
          <w:p w:rsidR="009A109D" w:rsidRPr="009A109D" w:rsidRDefault="009A109D" w:rsidP="00D668F0">
            <w:pPr>
              <w:jc w:val="center"/>
              <w:rPr>
                <w:rFonts w:ascii="SassoonCRInfantMedium" w:hAnsi="SassoonCRInfantMedium"/>
                <w:color w:val="000000" w:themeColor="text1"/>
                <w:sz w:val="20"/>
              </w:rPr>
            </w:pPr>
            <w:r w:rsidRPr="009A109D">
              <w:rPr>
                <w:rFonts w:ascii="SassoonCRInfantMedium" w:hAnsi="SassoonCRInfantMedium"/>
                <w:color w:val="000000" w:themeColor="text1"/>
                <w:sz w:val="20"/>
              </w:rPr>
              <w:t>Summer 1</w:t>
            </w:r>
          </w:p>
        </w:tc>
        <w:tc>
          <w:tcPr>
            <w:tcW w:w="2620" w:type="dxa"/>
            <w:shd w:val="clear" w:color="auto" w:fill="F9E5CF" w:themeFill="accent2" w:themeFillTint="33"/>
            <w:vAlign w:val="center"/>
          </w:tcPr>
          <w:p w:rsidR="009A109D" w:rsidRPr="009A109D" w:rsidRDefault="009A109D" w:rsidP="00D668F0">
            <w:pPr>
              <w:jc w:val="center"/>
              <w:rPr>
                <w:rFonts w:ascii="SassoonCRInfantMedium" w:hAnsi="SassoonCRInfantMedium"/>
                <w:color w:val="000000" w:themeColor="text1"/>
                <w:sz w:val="20"/>
              </w:rPr>
            </w:pPr>
            <w:r w:rsidRPr="009A109D">
              <w:rPr>
                <w:rFonts w:ascii="SassoonCRInfantMedium" w:hAnsi="SassoonCRInfantMedium"/>
                <w:color w:val="000000" w:themeColor="text1"/>
                <w:sz w:val="20"/>
              </w:rPr>
              <w:t>Summer 2</w:t>
            </w:r>
          </w:p>
        </w:tc>
      </w:tr>
      <w:tr w:rsidR="00D668F0" w:rsidRPr="00FC3D09" w:rsidTr="00D668F0">
        <w:trPr>
          <w:trHeight w:val="370"/>
        </w:trPr>
        <w:tc>
          <w:tcPr>
            <w:tcW w:w="1106" w:type="dxa"/>
            <w:vMerge w:val="restart"/>
            <w:tcBorders>
              <w:bottom w:val="single" w:sz="4" w:space="0" w:color="auto"/>
            </w:tcBorders>
            <w:shd w:val="clear" w:color="auto" w:fill="F9E5CF" w:themeFill="accent2" w:themeFillTint="33"/>
            <w:vAlign w:val="center"/>
          </w:tcPr>
          <w:p w:rsidR="00D668F0" w:rsidRPr="009A109D" w:rsidRDefault="00D668F0" w:rsidP="00D668F0">
            <w:pPr>
              <w:jc w:val="center"/>
              <w:rPr>
                <w:rFonts w:ascii="SassoonCRInfantMedium" w:hAnsi="SassoonCRInfantMedium"/>
                <w:color w:val="000000" w:themeColor="text1"/>
                <w:sz w:val="20"/>
              </w:rPr>
            </w:pPr>
            <w:r>
              <w:rPr>
                <w:rFonts w:ascii="SassoonCRInfantMedium" w:hAnsi="SassoonCRInfantMedium"/>
                <w:color w:val="000000" w:themeColor="text1"/>
                <w:sz w:val="20"/>
              </w:rPr>
              <w:t>F1</w:t>
            </w:r>
          </w:p>
        </w:tc>
        <w:tc>
          <w:tcPr>
            <w:tcW w:w="15049" w:type="dxa"/>
            <w:gridSpan w:val="6"/>
            <w:tcBorders>
              <w:bottom w:val="single" w:sz="4" w:space="0" w:color="auto"/>
            </w:tcBorders>
            <w:shd w:val="clear" w:color="auto" w:fill="FFFFFF" w:themeFill="background1"/>
          </w:tcPr>
          <w:p w:rsidR="00D668F0" w:rsidRPr="002D32B6" w:rsidRDefault="00D668F0" w:rsidP="00D668F0">
            <w:pPr>
              <w:rPr>
                <w:rFonts w:ascii="SassoonCRInfantMedium" w:hAnsi="SassoonCRInfantMedium"/>
                <w:i/>
                <w:color w:val="000000" w:themeColor="text1"/>
                <w:sz w:val="14"/>
              </w:rPr>
            </w:pPr>
            <w:r w:rsidRPr="002D32B6">
              <w:rPr>
                <w:rFonts w:ascii="SassoonCRInfantMedium" w:hAnsi="SassoonCRInfantMedium"/>
                <w:i/>
                <w:color w:val="000000" w:themeColor="text1"/>
                <w:sz w:val="14"/>
              </w:rPr>
              <w:t>Although RE is non-statutory in Nursery</w:t>
            </w:r>
            <w:r w:rsidR="002D32B6" w:rsidRPr="002D32B6">
              <w:rPr>
                <w:rFonts w:ascii="SassoonCRInfantMedium" w:hAnsi="SassoonCRInfantMedium"/>
                <w:i/>
                <w:color w:val="000000" w:themeColor="text1"/>
                <w:sz w:val="14"/>
              </w:rPr>
              <w:t>/LL</w:t>
            </w:r>
            <w:r w:rsidRPr="002D32B6">
              <w:rPr>
                <w:rFonts w:ascii="SassoonCRInfantMedium" w:hAnsi="SassoonCRInfantMedium"/>
                <w:i/>
                <w:color w:val="000000" w:themeColor="text1"/>
                <w:sz w:val="14"/>
              </w:rPr>
              <w:t>, the environment is enriched with religious texts, images and characters so that they can explore, ask questions and become familiar with religious artefacts and symbols. They will also acknowledge key religious celebrations such as Christmas and Easter and look at their place in the world; giving them a sense of belonging.</w:t>
            </w:r>
            <w:r w:rsidR="005761E1" w:rsidRPr="002D32B6">
              <w:rPr>
                <w:rFonts w:ascii="SassoonCRInfantMedium" w:hAnsi="SassoonCRInfantMedium"/>
                <w:i/>
                <w:color w:val="000000" w:themeColor="text1"/>
                <w:sz w:val="14"/>
              </w:rPr>
              <w:t xml:space="preserve"> The concept of God and Creation will run through all themes, allowing children to make links</w:t>
            </w:r>
            <w:r w:rsidR="002D32B6" w:rsidRPr="002D32B6">
              <w:rPr>
                <w:rFonts w:ascii="SassoonCRInfantMedium" w:hAnsi="SassoonCRInfantMedium"/>
                <w:i/>
                <w:color w:val="000000" w:themeColor="text1"/>
                <w:sz w:val="14"/>
              </w:rPr>
              <w:t>.</w:t>
            </w:r>
          </w:p>
        </w:tc>
      </w:tr>
      <w:tr w:rsidR="00D668F0" w:rsidRPr="00FC3D09" w:rsidTr="002D32B6">
        <w:trPr>
          <w:trHeight w:val="688"/>
        </w:trPr>
        <w:tc>
          <w:tcPr>
            <w:tcW w:w="1106" w:type="dxa"/>
            <w:vMerge/>
            <w:shd w:val="clear" w:color="auto" w:fill="F9E5CF" w:themeFill="accent2" w:themeFillTint="33"/>
            <w:vAlign w:val="center"/>
          </w:tcPr>
          <w:p w:rsidR="00D668F0" w:rsidRDefault="00D668F0" w:rsidP="00D668F0">
            <w:pPr>
              <w:jc w:val="center"/>
              <w:rPr>
                <w:rFonts w:ascii="SassoonCRInfantMedium" w:hAnsi="SassoonCRInfantMedium"/>
                <w:color w:val="000000" w:themeColor="text1"/>
                <w:sz w:val="20"/>
              </w:rPr>
            </w:pPr>
          </w:p>
        </w:tc>
        <w:tc>
          <w:tcPr>
            <w:tcW w:w="2399" w:type="dxa"/>
            <w:shd w:val="clear" w:color="auto" w:fill="FFFFFF" w:themeFill="background1"/>
          </w:tcPr>
          <w:p w:rsidR="002D32B6" w:rsidRPr="002D32B6" w:rsidRDefault="002D32B6" w:rsidP="00D668F0">
            <w:pPr>
              <w:rPr>
                <w:rFonts w:ascii="SassoonCRInfantMedium" w:hAnsi="SassoonCRInfantMedium"/>
                <w:color w:val="000000" w:themeColor="text1"/>
                <w:sz w:val="16"/>
                <w:szCs w:val="16"/>
              </w:rPr>
            </w:pPr>
            <w:r w:rsidRPr="002D32B6">
              <w:rPr>
                <w:rFonts w:ascii="SassoonCRInfantMedium" w:hAnsi="SassoonCRInfantMedium"/>
                <w:color w:val="000000" w:themeColor="text1"/>
                <w:sz w:val="16"/>
                <w:szCs w:val="16"/>
              </w:rPr>
              <w:t>What makes people/you special? Where do we belong?</w:t>
            </w:r>
          </w:p>
        </w:tc>
        <w:tc>
          <w:tcPr>
            <w:tcW w:w="2598" w:type="dxa"/>
            <w:shd w:val="clear" w:color="auto" w:fill="FFFFFF" w:themeFill="background1"/>
          </w:tcPr>
          <w:p w:rsidR="00D668F0" w:rsidRPr="002D32B6" w:rsidRDefault="002D32B6" w:rsidP="00D668F0">
            <w:pPr>
              <w:rPr>
                <w:rFonts w:ascii="SassoonCRInfantMedium" w:hAnsi="SassoonCRInfantMedium"/>
                <w:color w:val="000000" w:themeColor="text1"/>
                <w:sz w:val="16"/>
                <w:szCs w:val="16"/>
              </w:rPr>
            </w:pPr>
            <w:r w:rsidRPr="002D32B6">
              <w:rPr>
                <w:rFonts w:ascii="SassoonCRInfantMedium" w:hAnsi="SassoonCRInfantMedium"/>
                <w:color w:val="000000" w:themeColor="text1"/>
                <w:sz w:val="16"/>
                <w:szCs w:val="16"/>
              </w:rPr>
              <w:t xml:space="preserve">Which times are </w:t>
            </w:r>
            <w:r w:rsidRPr="002D32B6">
              <w:rPr>
                <w:rFonts w:ascii="SassoonCRInfantMedium" w:hAnsi="SassoonCRInfantMedium"/>
                <w:color w:val="000000" w:themeColor="text1"/>
                <w:sz w:val="16"/>
                <w:szCs w:val="16"/>
              </w:rPr>
              <w:t xml:space="preserve">special?       </w:t>
            </w:r>
            <w:r w:rsidR="00D668F0" w:rsidRPr="002D32B6">
              <w:rPr>
                <w:rFonts w:ascii="SassoonCRInfantMedium" w:hAnsi="SassoonCRInfantMedium"/>
                <w:color w:val="000000" w:themeColor="text1"/>
                <w:sz w:val="16"/>
                <w:szCs w:val="16"/>
              </w:rPr>
              <w:t>Why is Christmas special?</w:t>
            </w:r>
          </w:p>
        </w:tc>
        <w:tc>
          <w:tcPr>
            <w:tcW w:w="2790" w:type="dxa"/>
            <w:shd w:val="clear" w:color="auto" w:fill="FFFFFF" w:themeFill="background1"/>
          </w:tcPr>
          <w:p w:rsidR="00D668F0" w:rsidRPr="002D32B6" w:rsidRDefault="002D32B6" w:rsidP="00D668F0">
            <w:pPr>
              <w:rPr>
                <w:rFonts w:ascii="SassoonCRInfantMedium" w:hAnsi="SassoonCRInfantMedium"/>
                <w:color w:val="000000" w:themeColor="text1"/>
                <w:sz w:val="16"/>
                <w:szCs w:val="16"/>
              </w:rPr>
            </w:pPr>
            <w:r w:rsidRPr="002D32B6">
              <w:rPr>
                <w:rFonts w:ascii="SassoonCRInfantMedium" w:hAnsi="SassoonCRInfantMedium"/>
                <w:color w:val="000000" w:themeColor="text1"/>
                <w:sz w:val="16"/>
                <w:szCs w:val="16"/>
              </w:rPr>
              <w:t>Where is your special place? What special things can we find in our garden?</w:t>
            </w:r>
          </w:p>
        </w:tc>
        <w:tc>
          <w:tcPr>
            <w:tcW w:w="2322" w:type="dxa"/>
            <w:shd w:val="clear" w:color="auto" w:fill="FFFFFF" w:themeFill="background1"/>
          </w:tcPr>
          <w:p w:rsidR="00D668F0" w:rsidRPr="002D32B6" w:rsidRDefault="00D668F0" w:rsidP="00D668F0">
            <w:pPr>
              <w:rPr>
                <w:rFonts w:ascii="SassoonCRInfantMedium" w:hAnsi="SassoonCRInfantMedium"/>
                <w:color w:val="000000" w:themeColor="text1"/>
                <w:sz w:val="16"/>
                <w:szCs w:val="16"/>
              </w:rPr>
            </w:pPr>
            <w:r w:rsidRPr="002D32B6">
              <w:rPr>
                <w:rFonts w:ascii="SassoonCRInfantMedium" w:hAnsi="SassoonCRInfantMedium"/>
                <w:color w:val="000000" w:themeColor="text1"/>
                <w:sz w:val="16"/>
                <w:szCs w:val="16"/>
              </w:rPr>
              <w:t>Why is the Easter Garden a special place?</w:t>
            </w:r>
            <w:r w:rsidR="002D32B6" w:rsidRPr="002D32B6">
              <w:rPr>
                <w:rFonts w:ascii="SassoonCRInfantMedium" w:hAnsi="SassoonCRInfantMedium"/>
                <w:color w:val="000000" w:themeColor="text1"/>
                <w:sz w:val="16"/>
                <w:szCs w:val="16"/>
              </w:rPr>
              <w:t xml:space="preserve"> Why do Christians put a cross in it?</w:t>
            </w:r>
          </w:p>
        </w:tc>
        <w:tc>
          <w:tcPr>
            <w:tcW w:w="2320" w:type="dxa"/>
            <w:shd w:val="clear" w:color="auto" w:fill="FFFFFF" w:themeFill="background1"/>
          </w:tcPr>
          <w:p w:rsidR="00D668F0" w:rsidRPr="002D32B6" w:rsidRDefault="00D668F0" w:rsidP="002D32B6">
            <w:pPr>
              <w:rPr>
                <w:rFonts w:ascii="SassoonCRInfantMedium" w:hAnsi="SassoonCRInfantMedium"/>
                <w:color w:val="000000" w:themeColor="text1"/>
                <w:sz w:val="16"/>
                <w:szCs w:val="16"/>
              </w:rPr>
            </w:pPr>
            <w:r w:rsidRPr="002D32B6">
              <w:rPr>
                <w:rFonts w:ascii="SassoonCRInfantMedium" w:hAnsi="SassoonCRInfantMedium"/>
                <w:color w:val="000000" w:themeColor="text1"/>
                <w:sz w:val="16"/>
                <w:szCs w:val="16"/>
              </w:rPr>
              <w:t>Wh</w:t>
            </w:r>
            <w:r w:rsidR="002D32B6" w:rsidRPr="002D32B6">
              <w:rPr>
                <w:rFonts w:ascii="SassoonCRInfantMedium" w:hAnsi="SassoonCRInfantMedium"/>
                <w:color w:val="000000" w:themeColor="text1"/>
                <w:sz w:val="16"/>
                <w:szCs w:val="16"/>
              </w:rPr>
              <w:t>ich stories are special and why? What can we learn from stories?</w:t>
            </w:r>
          </w:p>
        </w:tc>
        <w:tc>
          <w:tcPr>
            <w:tcW w:w="2620" w:type="dxa"/>
            <w:shd w:val="clear" w:color="auto" w:fill="FFFFFF" w:themeFill="background1"/>
          </w:tcPr>
          <w:p w:rsidR="002D32B6" w:rsidRPr="002D32B6" w:rsidRDefault="002D32B6" w:rsidP="00D668F0">
            <w:pPr>
              <w:rPr>
                <w:rFonts w:ascii="SassoonCRInfantMedium" w:hAnsi="SassoonCRInfantMedium"/>
                <w:color w:val="000000" w:themeColor="text1"/>
                <w:sz w:val="16"/>
                <w:szCs w:val="16"/>
              </w:rPr>
            </w:pPr>
            <w:r w:rsidRPr="002D32B6">
              <w:rPr>
                <w:rFonts w:ascii="SassoonCRInfantMedium" w:hAnsi="SassoonCRInfantMedium"/>
                <w:color w:val="000000" w:themeColor="text1"/>
                <w:sz w:val="16"/>
                <w:szCs w:val="16"/>
              </w:rPr>
              <w:t xml:space="preserve">Which places are special and why?  </w:t>
            </w:r>
          </w:p>
          <w:p w:rsidR="00D668F0" w:rsidRPr="002D32B6" w:rsidRDefault="00D668F0" w:rsidP="00D668F0">
            <w:pPr>
              <w:rPr>
                <w:rFonts w:ascii="SassoonCRInfantMedium" w:hAnsi="SassoonCRInfantMedium"/>
                <w:color w:val="000000" w:themeColor="text1"/>
                <w:sz w:val="16"/>
                <w:szCs w:val="16"/>
              </w:rPr>
            </w:pPr>
            <w:r w:rsidRPr="002D32B6">
              <w:rPr>
                <w:rFonts w:ascii="SassoonCRInfantMedium" w:hAnsi="SassoonCRInfantMedium"/>
                <w:color w:val="000000" w:themeColor="text1"/>
                <w:sz w:val="16"/>
                <w:szCs w:val="16"/>
              </w:rPr>
              <w:t xml:space="preserve">What </w:t>
            </w:r>
            <w:r w:rsidR="002D32B6" w:rsidRPr="002D32B6">
              <w:rPr>
                <w:rFonts w:ascii="SassoonCRInfantMedium" w:hAnsi="SassoonCRInfantMedium"/>
                <w:color w:val="000000" w:themeColor="text1"/>
                <w:sz w:val="16"/>
                <w:szCs w:val="16"/>
              </w:rPr>
              <w:t>makes our world special?</w:t>
            </w:r>
          </w:p>
          <w:p w:rsidR="00D668F0" w:rsidRPr="002D32B6" w:rsidRDefault="00D668F0" w:rsidP="00D668F0">
            <w:pPr>
              <w:rPr>
                <w:rFonts w:ascii="SassoonCRInfantMedium" w:hAnsi="SassoonCRInfantMedium"/>
                <w:color w:val="000000" w:themeColor="text1"/>
                <w:sz w:val="16"/>
                <w:szCs w:val="16"/>
              </w:rPr>
            </w:pPr>
          </w:p>
        </w:tc>
      </w:tr>
      <w:tr w:rsidR="009A109D" w:rsidRPr="00FC3D09" w:rsidTr="00D668F0">
        <w:trPr>
          <w:trHeight w:val="716"/>
        </w:trPr>
        <w:tc>
          <w:tcPr>
            <w:tcW w:w="1106" w:type="dxa"/>
            <w:shd w:val="clear" w:color="auto" w:fill="F9E5CF" w:themeFill="accent2" w:themeFillTint="33"/>
            <w:vAlign w:val="center"/>
          </w:tcPr>
          <w:p w:rsidR="009A109D" w:rsidRPr="009A109D" w:rsidRDefault="008111CF" w:rsidP="00D668F0">
            <w:pPr>
              <w:jc w:val="center"/>
              <w:rPr>
                <w:rFonts w:ascii="SassoonCRInfantMedium" w:hAnsi="SassoonCRInfantMedium"/>
                <w:color w:val="000000" w:themeColor="text1"/>
                <w:sz w:val="20"/>
              </w:rPr>
            </w:pPr>
            <w:r>
              <w:rPr>
                <w:rFonts w:ascii="SassoonCRInfantMedium" w:hAnsi="SassoonCRInfantMedium"/>
                <w:color w:val="000000" w:themeColor="text1"/>
                <w:sz w:val="20"/>
              </w:rPr>
              <w:t>F2</w:t>
            </w:r>
          </w:p>
        </w:tc>
        <w:tc>
          <w:tcPr>
            <w:tcW w:w="2399" w:type="dxa"/>
            <w:shd w:val="clear" w:color="auto" w:fill="C3DDD2" w:themeFill="accent6" w:themeFillTint="66"/>
          </w:tcPr>
          <w:p w:rsidR="00F612BB" w:rsidRPr="002D32B6" w:rsidRDefault="00F612BB" w:rsidP="00D668F0">
            <w:pPr>
              <w:rPr>
                <w:rFonts w:ascii="SassoonCRInfantMedium" w:hAnsi="SassoonCRInfantMedium"/>
                <w:i/>
                <w:color w:val="000000" w:themeColor="text1"/>
                <w:sz w:val="16"/>
                <w:szCs w:val="16"/>
              </w:rPr>
            </w:pPr>
            <w:r w:rsidRPr="002D32B6">
              <w:rPr>
                <w:rFonts w:ascii="SassoonCRInfantMedium" w:hAnsi="SassoonCRInfantMedium"/>
                <w:i/>
                <w:color w:val="000000" w:themeColor="text1"/>
                <w:sz w:val="16"/>
                <w:szCs w:val="16"/>
              </w:rPr>
              <w:t>Why is the word God important to Christians?</w:t>
            </w:r>
          </w:p>
          <w:p w:rsidR="009A109D" w:rsidRPr="002D32B6" w:rsidRDefault="00F612BB" w:rsidP="00D668F0">
            <w:pPr>
              <w:rPr>
                <w:rFonts w:ascii="SassoonCRInfantMedium" w:hAnsi="SassoonCRInfantMedium"/>
                <w:color w:val="000000" w:themeColor="text1"/>
                <w:sz w:val="16"/>
                <w:szCs w:val="16"/>
              </w:rPr>
            </w:pPr>
            <w:r w:rsidRPr="002D32B6">
              <w:rPr>
                <w:rFonts w:ascii="SassoonCRInfantMedium" w:hAnsi="SassoonCRInfantMedium"/>
                <w:b/>
                <w:color w:val="0070C0"/>
                <w:sz w:val="16"/>
                <w:szCs w:val="16"/>
              </w:rPr>
              <w:t>GOD</w:t>
            </w:r>
          </w:p>
        </w:tc>
        <w:tc>
          <w:tcPr>
            <w:tcW w:w="2598" w:type="dxa"/>
            <w:shd w:val="clear" w:color="auto" w:fill="C3DDD2" w:themeFill="accent6" w:themeFillTint="66"/>
          </w:tcPr>
          <w:p w:rsidR="009A109D" w:rsidRPr="002D32B6" w:rsidRDefault="00F612BB" w:rsidP="00D668F0">
            <w:pPr>
              <w:rPr>
                <w:rFonts w:ascii="SassoonCRInfantMedium" w:hAnsi="SassoonCRInfantMedium"/>
                <w:i/>
                <w:color w:val="000000" w:themeColor="text1"/>
                <w:sz w:val="16"/>
                <w:szCs w:val="16"/>
              </w:rPr>
            </w:pPr>
            <w:r w:rsidRPr="002D32B6">
              <w:rPr>
                <w:rFonts w:ascii="SassoonCRInfantMedium" w:hAnsi="SassoonCRInfantMedium"/>
                <w:i/>
                <w:color w:val="000000" w:themeColor="text1"/>
                <w:sz w:val="16"/>
                <w:szCs w:val="16"/>
              </w:rPr>
              <w:t>Why is the word God important to Christians? DIGGING DEEPER</w:t>
            </w:r>
            <w:r w:rsidR="008111CF" w:rsidRPr="002D32B6">
              <w:rPr>
                <w:rFonts w:ascii="SassoonCRInfantMedium" w:hAnsi="SassoonCRInfantMedium"/>
                <w:i/>
                <w:color w:val="000000" w:themeColor="text1"/>
                <w:sz w:val="16"/>
                <w:szCs w:val="16"/>
              </w:rPr>
              <w:t xml:space="preserve"> </w:t>
            </w:r>
            <w:r w:rsidR="002815A1" w:rsidRPr="002D32B6">
              <w:rPr>
                <w:rFonts w:ascii="SassoonCRInfantMedium" w:hAnsi="SassoonCRInfantMedium"/>
                <w:b/>
                <w:color w:val="0070C0"/>
                <w:sz w:val="16"/>
                <w:szCs w:val="16"/>
              </w:rPr>
              <w:t>GOD</w:t>
            </w:r>
          </w:p>
        </w:tc>
        <w:tc>
          <w:tcPr>
            <w:tcW w:w="2790" w:type="dxa"/>
            <w:shd w:val="clear" w:color="auto" w:fill="FF3300"/>
          </w:tcPr>
          <w:p w:rsidR="009A109D" w:rsidRPr="002D32B6" w:rsidRDefault="00F612BB" w:rsidP="00D668F0">
            <w:pPr>
              <w:rPr>
                <w:rFonts w:ascii="SassoonCRInfantMedium" w:hAnsi="SassoonCRInfantMedium"/>
                <w:i/>
                <w:color w:val="000000" w:themeColor="text1"/>
                <w:sz w:val="16"/>
                <w:szCs w:val="16"/>
              </w:rPr>
            </w:pPr>
            <w:r w:rsidRPr="002D32B6">
              <w:rPr>
                <w:rFonts w:ascii="SassoonCRInfantMedium" w:hAnsi="SassoonCRInfantMedium"/>
                <w:color w:val="000000" w:themeColor="text1"/>
                <w:sz w:val="16"/>
                <w:szCs w:val="16"/>
              </w:rPr>
              <w:t>Being special: where do we belong?</w:t>
            </w:r>
          </w:p>
        </w:tc>
        <w:tc>
          <w:tcPr>
            <w:tcW w:w="2322" w:type="dxa"/>
            <w:shd w:val="clear" w:color="auto" w:fill="FF3300"/>
          </w:tcPr>
          <w:p w:rsidR="009A109D" w:rsidRPr="002D32B6" w:rsidRDefault="009A109D" w:rsidP="00D668F0">
            <w:pPr>
              <w:rPr>
                <w:rFonts w:ascii="SassoonCRInfantMedium" w:hAnsi="SassoonCRInfantMedium"/>
                <w:color w:val="000000" w:themeColor="text1"/>
                <w:sz w:val="16"/>
                <w:szCs w:val="16"/>
              </w:rPr>
            </w:pPr>
            <w:r w:rsidRPr="002D32B6">
              <w:rPr>
                <w:rFonts w:ascii="SassoonCRInfantMedium" w:hAnsi="SassoonCRInfantMedium"/>
                <w:color w:val="000000" w:themeColor="text1"/>
                <w:sz w:val="16"/>
                <w:szCs w:val="16"/>
              </w:rPr>
              <w:t>Which stories are special and why?</w:t>
            </w:r>
          </w:p>
        </w:tc>
        <w:tc>
          <w:tcPr>
            <w:tcW w:w="2320" w:type="dxa"/>
            <w:shd w:val="clear" w:color="auto" w:fill="FF3300"/>
          </w:tcPr>
          <w:p w:rsidR="009A109D" w:rsidRPr="002D32B6" w:rsidRDefault="009A109D" w:rsidP="00D668F0">
            <w:pPr>
              <w:rPr>
                <w:rFonts w:ascii="SassoonCRInfantMedium" w:hAnsi="SassoonCRInfantMedium"/>
                <w:color w:val="000000" w:themeColor="text1"/>
                <w:sz w:val="16"/>
                <w:szCs w:val="16"/>
              </w:rPr>
            </w:pPr>
            <w:r w:rsidRPr="002D32B6">
              <w:rPr>
                <w:rFonts w:ascii="SassoonCRInfantMedium" w:hAnsi="SassoonCRInfantMedium"/>
                <w:color w:val="000000" w:themeColor="text1"/>
                <w:sz w:val="16"/>
                <w:szCs w:val="16"/>
              </w:rPr>
              <w:t>Which places are special and why?</w:t>
            </w:r>
          </w:p>
        </w:tc>
        <w:tc>
          <w:tcPr>
            <w:tcW w:w="2620" w:type="dxa"/>
            <w:shd w:val="clear" w:color="auto" w:fill="C3DDD2" w:themeFill="accent6" w:themeFillTint="66"/>
          </w:tcPr>
          <w:p w:rsidR="009A109D" w:rsidRPr="002D32B6" w:rsidRDefault="009A109D" w:rsidP="00D668F0">
            <w:pPr>
              <w:rPr>
                <w:rFonts w:ascii="SassoonCRInfantMedium" w:hAnsi="SassoonCRInfantMedium"/>
                <w:i/>
                <w:color w:val="000000" w:themeColor="text1"/>
                <w:sz w:val="16"/>
                <w:szCs w:val="16"/>
              </w:rPr>
            </w:pPr>
            <w:r w:rsidRPr="002D32B6">
              <w:rPr>
                <w:rFonts w:ascii="SassoonCRInfantMedium" w:hAnsi="SassoonCRInfantMedium"/>
                <w:i/>
                <w:color w:val="000000" w:themeColor="text1"/>
                <w:sz w:val="16"/>
                <w:szCs w:val="16"/>
              </w:rPr>
              <w:t>Why do Christians put a cross in an Easter garden?</w:t>
            </w:r>
          </w:p>
          <w:p w:rsidR="009A109D" w:rsidRPr="002D32B6" w:rsidRDefault="009A109D" w:rsidP="00D668F0">
            <w:pPr>
              <w:rPr>
                <w:rFonts w:ascii="SassoonCRInfantMedium" w:hAnsi="SassoonCRInfantMedium"/>
                <w:i/>
                <w:color w:val="000000" w:themeColor="text1"/>
                <w:sz w:val="16"/>
                <w:szCs w:val="16"/>
              </w:rPr>
            </w:pPr>
            <w:r w:rsidRPr="002D32B6">
              <w:rPr>
                <w:rFonts w:ascii="SassoonCRInfantMedium" w:hAnsi="SassoonCRInfantMedium"/>
                <w:b/>
                <w:color w:val="FF0000"/>
                <w:sz w:val="16"/>
                <w:szCs w:val="16"/>
              </w:rPr>
              <w:t>SALVATION</w:t>
            </w:r>
          </w:p>
        </w:tc>
      </w:tr>
      <w:tr w:rsidR="009A109D" w:rsidRPr="00FC3D09" w:rsidTr="00D668F0">
        <w:trPr>
          <w:trHeight w:val="887"/>
        </w:trPr>
        <w:tc>
          <w:tcPr>
            <w:tcW w:w="1106" w:type="dxa"/>
            <w:shd w:val="clear" w:color="auto" w:fill="F9E5CF" w:themeFill="accent2" w:themeFillTint="33"/>
            <w:vAlign w:val="center"/>
          </w:tcPr>
          <w:p w:rsidR="009A109D" w:rsidRPr="009A109D" w:rsidRDefault="009A109D" w:rsidP="00D668F0">
            <w:pPr>
              <w:jc w:val="center"/>
              <w:rPr>
                <w:rFonts w:ascii="SassoonCRInfantMedium" w:hAnsi="SassoonCRInfantMedium"/>
                <w:color w:val="000000" w:themeColor="text1"/>
                <w:sz w:val="20"/>
              </w:rPr>
            </w:pPr>
            <w:r w:rsidRPr="009A109D">
              <w:rPr>
                <w:rFonts w:ascii="SassoonCRInfantMedium" w:hAnsi="SassoonCRInfantMedium"/>
                <w:color w:val="000000" w:themeColor="text1"/>
                <w:sz w:val="20"/>
              </w:rPr>
              <w:t>Year 1</w:t>
            </w:r>
          </w:p>
        </w:tc>
        <w:tc>
          <w:tcPr>
            <w:tcW w:w="2399" w:type="dxa"/>
            <w:shd w:val="clear" w:color="auto" w:fill="FF3300"/>
          </w:tcPr>
          <w:p w:rsidR="009A109D" w:rsidRPr="002D32B6" w:rsidRDefault="009A109D" w:rsidP="00D668F0">
            <w:pPr>
              <w:rPr>
                <w:rFonts w:ascii="SassoonCRInfantMedium" w:hAnsi="SassoonCRInfantMedium"/>
                <w:color w:val="000000" w:themeColor="text1"/>
                <w:sz w:val="16"/>
                <w:szCs w:val="16"/>
              </w:rPr>
            </w:pPr>
            <w:r w:rsidRPr="002D32B6">
              <w:rPr>
                <w:rFonts w:ascii="SassoonCRInfantMedium" w:hAnsi="SassoonCRInfantMedium"/>
                <w:color w:val="000000" w:themeColor="text1"/>
                <w:sz w:val="16"/>
                <w:szCs w:val="16"/>
              </w:rPr>
              <w:t>Who am I? What does it mean to belong?</w:t>
            </w:r>
          </w:p>
        </w:tc>
        <w:tc>
          <w:tcPr>
            <w:tcW w:w="2598" w:type="dxa"/>
            <w:shd w:val="clear" w:color="auto" w:fill="C3DDD2" w:themeFill="accent6" w:themeFillTint="66"/>
          </w:tcPr>
          <w:p w:rsidR="009A109D" w:rsidRPr="002D32B6" w:rsidRDefault="009A109D" w:rsidP="00D668F0">
            <w:pPr>
              <w:rPr>
                <w:rFonts w:ascii="SassoonCRInfantMedium" w:hAnsi="SassoonCRInfantMedium"/>
                <w:i/>
                <w:color w:val="000000" w:themeColor="text1"/>
                <w:sz w:val="16"/>
                <w:szCs w:val="16"/>
              </w:rPr>
            </w:pPr>
            <w:r w:rsidRPr="002D32B6">
              <w:rPr>
                <w:rFonts w:ascii="SassoonCRInfantMedium" w:hAnsi="SassoonCRInfantMedium"/>
                <w:i/>
                <w:color w:val="000000" w:themeColor="text1"/>
                <w:sz w:val="16"/>
                <w:szCs w:val="16"/>
              </w:rPr>
              <w:t>Who made the world?</w:t>
            </w:r>
          </w:p>
          <w:p w:rsidR="009A109D" w:rsidRPr="002D32B6" w:rsidRDefault="009A109D" w:rsidP="00D668F0">
            <w:pPr>
              <w:rPr>
                <w:rFonts w:ascii="SassoonCRInfantMedium" w:hAnsi="SassoonCRInfantMedium"/>
                <w:i/>
                <w:color w:val="000000" w:themeColor="text1"/>
                <w:sz w:val="16"/>
                <w:szCs w:val="16"/>
              </w:rPr>
            </w:pPr>
            <w:r w:rsidRPr="002D32B6">
              <w:rPr>
                <w:rFonts w:ascii="SassoonCRInfantMedium" w:hAnsi="SassoonCRInfantMedium"/>
                <w:b/>
                <w:color w:val="ED6D4A" w:themeColor="accent1" w:themeTint="99"/>
                <w:sz w:val="16"/>
                <w:szCs w:val="16"/>
              </w:rPr>
              <w:t>CREATION</w:t>
            </w:r>
          </w:p>
        </w:tc>
        <w:tc>
          <w:tcPr>
            <w:tcW w:w="2790" w:type="dxa"/>
            <w:shd w:val="clear" w:color="auto" w:fill="FF3300"/>
          </w:tcPr>
          <w:p w:rsidR="009A109D" w:rsidRPr="002D32B6" w:rsidRDefault="009A109D" w:rsidP="00D668F0">
            <w:pPr>
              <w:rPr>
                <w:rFonts w:ascii="SassoonCRInfantMedium" w:hAnsi="SassoonCRInfantMedium"/>
                <w:color w:val="000000" w:themeColor="text1"/>
                <w:sz w:val="16"/>
                <w:szCs w:val="16"/>
              </w:rPr>
            </w:pPr>
            <w:r w:rsidRPr="002D32B6">
              <w:rPr>
                <w:rFonts w:ascii="SassoonCRInfantMedium" w:hAnsi="SassoonCRInfantMedium"/>
                <w:color w:val="000000" w:themeColor="text1"/>
                <w:sz w:val="16"/>
                <w:szCs w:val="16"/>
              </w:rPr>
              <w:t>How should we care for others and the world, and why does it matter?</w:t>
            </w:r>
          </w:p>
        </w:tc>
        <w:tc>
          <w:tcPr>
            <w:tcW w:w="2322" w:type="dxa"/>
            <w:shd w:val="clear" w:color="auto" w:fill="C3DDD2" w:themeFill="accent6" w:themeFillTint="66"/>
          </w:tcPr>
          <w:p w:rsidR="009A109D" w:rsidRPr="002D32B6" w:rsidRDefault="009A109D" w:rsidP="00D668F0">
            <w:pPr>
              <w:rPr>
                <w:rFonts w:ascii="SassoonCRInfantMedium" w:hAnsi="SassoonCRInfantMedium"/>
                <w:i/>
                <w:color w:val="000000" w:themeColor="text1"/>
                <w:sz w:val="16"/>
                <w:szCs w:val="16"/>
              </w:rPr>
            </w:pPr>
            <w:r w:rsidRPr="002D32B6">
              <w:rPr>
                <w:rFonts w:ascii="SassoonCRInfantMedium" w:hAnsi="SassoonCRInfantMedium"/>
                <w:i/>
                <w:color w:val="000000" w:themeColor="text1"/>
                <w:sz w:val="16"/>
                <w:szCs w:val="16"/>
              </w:rPr>
              <w:t>What do Christians believe God is like?</w:t>
            </w:r>
          </w:p>
          <w:p w:rsidR="009A109D" w:rsidRPr="002D32B6" w:rsidRDefault="009A109D" w:rsidP="00D668F0">
            <w:pPr>
              <w:rPr>
                <w:rFonts w:ascii="SassoonCRInfantMedium" w:hAnsi="SassoonCRInfantMedium"/>
                <w:i/>
                <w:color w:val="000000" w:themeColor="text1"/>
                <w:sz w:val="16"/>
                <w:szCs w:val="16"/>
              </w:rPr>
            </w:pPr>
            <w:r w:rsidRPr="002D32B6">
              <w:rPr>
                <w:rFonts w:ascii="SassoonCRInfantMedium" w:hAnsi="SassoonCRInfantMedium"/>
                <w:b/>
                <w:color w:val="0070C0"/>
                <w:sz w:val="16"/>
                <w:szCs w:val="16"/>
              </w:rPr>
              <w:t>GOD</w:t>
            </w:r>
          </w:p>
        </w:tc>
        <w:tc>
          <w:tcPr>
            <w:tcW w:w="2320" w:type="dxa"/>
            <w:shd w:val="clear" w:color="auto" w:fill="0099CC"/>
          </w:tcPr>
          <w:p w:rsidR="009A109D" w:rsidRPr="002D32B6" w:rsidRDefault="009A109D" w:rsidP="00D668F0">
            <w:pPr>
              <w:rPr>
                <w:rFonts w:ascii="SassoonCRInfantMedium" w:hAnsi="SassoonCRInfantMedium"/>
                <w:color w:val="000000" w:themeColor="text1"/>
                <w:sz w:val="16"/>
                <w:szCs w:val="16"/>
              </w:rPr>
            </w:pPr>
            <w:r w:rsidRPr="002D32B6">
              <w:rPr>
                <w:rFonts w:ascii="SassoonCRInfantMedium" w:hAnsi="SassoonCRInfantMedium"/>
                <w:color w:val="000000" w:themeColor="text1"/>
                <w:sz w:val="16"/>
                <w:szCs w:val="16"/>
              </w:rPr>
              <w:t>Who is a Muslim and what do they believe?</w:t>
            </w:r>
          </w:p>
        </w:tc>
        <w:tc>
          <w:tcPr>
            <w:tcW w:w="2620" w:type="dxa"/>
            <w:shd w:val="clear" w:color="auto" w:fill="C3DDD2" w:themeFill="accent6" w:themeFillTint="66"/>
          </w:tcPr>
          <w:p w:rsidR="009A109D" w:rsidRPr="002D32B6" w:rsidRDefault="009A109D" w:rsidP="00D668F0">
            <w:pPr>
              <w:rPr>
                <w:rFonts w:ascii="SassoonCRInfantMedium" w:hAnsi="SassoonCRInfantMedium"/>
                <w:i/>
                <w:color w:val="000000" w:themeColor="text1"/>
                <w:sz w:val="16"/>
                <w:szCs w:val="16"/>
              </w:rPr>
            </w:pPr>
            <w:r w:rsidRPr="002D32B6">
              <w:rPr>
                <w:rFonts w:ascii="SassoonCRInfantMedium" w:hAnsi="SassoonCRInfantMedium"/>
                <w:i/>
                <w:color w:val="000000" w:themeColor="text1"/>
                <w:sz w:val="16"/>
                <w:szCs w:val="16"/>
              </w:rPr>
              <w:t>Why does Christmas matter to Christians?</w:t>
            </w:r>
          </w:p>
          <w:p w:rsidR="009A109D" w:rsidRPr="002D32B6" w:rsidRDefault="009A109D" w:rsidP="00D668F0">
            <w:pPr>
              <w:rPr>
                <w:rFonts w:ascii="SassoonCRInfantMedium" w:hAnsi="SassoonCRInfantMedium"/>
                <w:i/>
                <w:color w:val="000000" w:themeColor="text1"/>
                <w:sz w:val="16"/>
                <w:szCs w:val="16"/>
              </w:rPr>
            </w:pPr>
            <w:r w:rsidRPr="002D32B6">
              <w:rPr>
                <w:rFonts w:ascii="SassoonCRInfantMedium" w:hAnsi="SassoonCRInfantMedium"/>
                <w:b/>
                <w:color w:val="00B050"/>
                <w:sz w:val="16"/>
                <w:szCs w:val="16"/>
              </w:rPr>
              <w:t>INCARNATION</w:t>
            </w:r>
          </w:p>
        </w:tc>
      </w:tr>
      <w:tr w:rsidR="009A109D" w:rsidRPr="00FC3D09" w:rsidTr="00D668F0">
        <w:trPr>
          <w:trHeight w:val="809"/>
        </w:trPr>
        <w:tc>
          <w:tcPr>
            <w:tcW w:w="1106" w:type="dxa"/>
            <w:shd w:val="clear" w:color="auto" w:fill="F9E5CF" w:themeFill="accent2" w:themeFillTint="33"/>
            <w:vAlign w:val="center"/>
          </w:tcPr>
          <w:p w:rsidR="009A109D" w:rsidRPr="009A109D" w:rsidRDefault="009A109D" w:rsidP="00D668F0">
            <w:pPr>
              <w:jc w:val="center"/>
              <w:rPr>
                <w:rFonts w:ascii="SassoonCRInfantMedium" w:hAnsi="SassoonCRInfantMedium"/>
                <w:color w:val="000000" w:themeColor="text1"/>
                <w:sz w:val="20"/>
              </w:rPr>
            </w:pPr>
            <w:r w:rsidRPr="009A109D">
              <w:rPr>
                <w:rFonts w:ascii="SassoonCRInfantMedium" w:hAnsi="SassoonCRInfantMedium"/>
                <w:color w:val="000000" w:themeColor="text1"/>
                <w:sz w:val="20"/>
              </w:rPr>
              <w:t>Year 2</w:t>
            </w:r>
          </w:p>
        </w:tc>
        <w:tc>
          <w:tcPr>
            <w:tcW w:w="2399" w:type="dxa"/>
            <w:shd w:val="clear" w:color="auto" w:fill="C3DDD2" w:themeFill="accent6" w:themeFillTint="66"/>
          </w:tcPr>
          <w:p w:rsidR="009A109D" w:rsidRPr="002D32B6" w:rsidRDefault="009A109D" w:rsidP="00D668F0">
            <w:pPr>
              <w:rPr>
                <w:rFonts w:ascii="SassoonCRInfantMedium" w:hAnsi="SassoonCRInfantMedium"/>
                <w:i/>
                <w:color w:val="000000" w:themeColor="text1"/>
                <w:sz w:val="16"/>
                <w:szCs w:val="16"/>
              </w:rPr>
            </w:pPr>
            <w:r w:rsidRPr="002D32B6">
              <w:rPr>
                <w:rFonts w:ascii="SassoonCRInfantMedium" w:hAnsi="SassoonCRInfantMedium"/>
                <w:i/>
                <w:color w:val="000000" w:themeColor="text1"/>
                <w:sz w:val="16"/>
                <w:szCs w:val="16"/>
              </w:rPr>
              <w:t>What is the good news that Jesus brings?</w:t>
            </w:r>
          </w:p>
          <w:p w:rsidR="009A109D" w:rsidRPr="002D32B6" w:rsidRDefault="009A109D" w:rsidP="00D668F0">
            <w:pPr>
              <w:rPr>
                <w:rFonts w:ascii="SassoonCRInfantMedium" w:hAnsi="SassoonCRInfantMedium"/>
                <w:color w:val="000000" w:themeColor="text1"/>
                <w:sz w:val="16"/>
                <w:szCs w:val="16"/>
              </w:rPr>
            </w:pPr>
            <w:r w:rsidRPr="002D32B6">
              <w:rPr>
                <w:rFonts w:ascii="SassoonCRInfantMedium" w:hAnsi="SassoonCRInfantMedium"/>
                <w:b/>
                <w:color w:val="7030A0"/>
                <w:sz w:val="16"/>
                <w:szCs w:val="16"/>
              </w:rPr>
              <w:t>GOSPEL</w:t>
            </w:r>
            <w:r w:rsidRPr="002D32B6">
              <w:rPr>
                <w:rFonts w:ascii="SassoonCRInfantMedium" w:hAnsi="SassoonCRInfantMedium"/>
                <w:color w:val="000000" w:themeColor="text1"/>
                <w:sz w:val="16"/>
                <w:szCs w:val="16"/>
              </w:rPr>
              <w:t xml:space="preserve"> </w:t>
            </w:r>
          </w:p>
        </w:tc>
        <w:tc>
          <w:tcPr>
            <w:tcW w:w="2598" w:type="dxa"/>
            <w:shd w:val="clear" w:color="auto" w:fill="C3DDD2" w:themeFill="accent6" w:themeFillTint="66"/>
          </w:tcPr>
          <w:p w:rsidR="009A109D" w:rsidRPr="002D32B6" w:rsidRDefault="009A109D" w:rsidP="00D668F0">
            <w:pPr>
              <w:rPr>
                <w:rFonts w:ascii="SassoonCRInfantMedium" w:hAnsi="SassoonCRInfantMedium"/>
                <w:i/>
                <w:color w:val="000000" w:themeColor="text1"/>
                <w:sz w:val="16"/>
                <w:szCs w:val="16"/>
              </w:rPr>
            </w:pPr>
            <w:r w:rsidRPr="002D32B6">
              <w:rPr>
                <w:rFonts w:ascii="SassoonCRInfantMedium" w:hAnsi="SassoonCRInfantMedium"/>
                <w:i/>
                <w:color w:val="000000" w:themeColor="text1"/>
                <w:sz w:val="16"/>
                <w:szCs w:val="16"/>
              </w:rPr>
              <w:t>What is the good news that Jesus brings? DIGGING DEEPER</w:t>
            </w:r>
            <w:r w:rsidR="008111CF" w:rsidRPr="002D32B6">
              <w:rPr>
                <w:rFonts w:ascii="SassoonCRInfantMedium" w:hAnsi="SassoonCRInfantMedium"/>
                <w:i/>
                <w:color w:val="000000" w:themeColor="text1"/>
                <w:sz w:val="16"/>
                <w:szCs w:val="16"/>
              </w:rPr>
              <w:t xml:space="preserve"> </w:t>
            </w:r>
            <w:r w:rsidRPr="002D32B6">
              <w:rPr>
                <w:rFonts w:ascii="SassoonCRInfantMedium" w:hAnsi="SassoonCRInfantMedium"/>
                <w:b/>
                <w:color w:val="7030A0"/>
                <w:sz w:val="16"/>
                <w:szCs w:val="16"/>
              </w:rPr>
              <w:t>GOSPEL</w:t>
            </w:r>
          </w:p>
        </w:tc>
        <w:tc>
          <w:tcPr>
            <w:tcW w:w="2790" w:type="dxa"/>
            <w:shd w:val="clear" w:color="auto" w:fill="0099CC"/>
          </w:tcPr>
          <w:p w:rsidR="009A109D" w:rsidRPr="002D32B6" w:rsidRDefault="009A109D" w:rsidP="00D668F0">
            <w:pPr>
              <w:rPr>
                <w:rFonts w:ascii="SassoonCRInfantMedium" w:hAnsi="SassoonCRInfantMedium"/>
                <w:i/>
                <w:color w:val="000000" w:themeColor="text1"/>
                <w:sz w:val="16"/>
                <w:szCs w:val="16"/>
              </w:rPr>
            </w:pPr>
            <w:r w:rsidRPr="002D32B6">
              <w:rPr>
                <w:rFonts w:ascii="SassoonCRInfantMedium" w:hAnsi="SassoonCRInfantMedium"/>
                <w:color w:val="000000" w:themeColor="text1"/>
                <w:sz w:val="16"/>
                <w:szCs w:val="16"/>
              </w:rPr>
              <w:t>Who is Jewish and what do they believe?</w:t>
            </w:r>
            <w:r w:rsidRPr="002D32B6">
              <w:rPr>
                <w:rFonts w:ascii="SassoonCRInfantMedium" w:hAnsi="SassoonCRInfantMedium"/>
                <w:i/>
                <w:color w:val="000000" w:themeColor="text1"/>
                <w:sz w:val="16"/>
                <w:szCs w:val="16"/>
              </w:rPr>
              <w:t xml:space="preserve"> </w:t>
            </w:r>
          </w:p>
        </w:tc>
        <w:tc>
          <w:tcPr>
            <w:tcW w:w="2322" w:type="dxa"/>
            <w:shd w:val="clear" w:color="auto" w:fill="C3DDD2" w:themeFill="accent6" w:themeFillTint="66"/>
          </w:tcPr>
          <w:p w:rsidR="009A109D" w:rsidRPr="002D32B6" w:rsidRDefault="009A109D" w:rsidP="00D668F0">
            <w:pPr>
              <w:rPr>
                <w:rFonts w:ascii="SassoonCRInfantMedium" w:hAnsi="SassoonCRInfantMedium"/>
                <w:i/>
                <w:color w:val="000000" w:themeColor="text1"/>
                <w:sz w:val="16"/>
                <w:szCs w:val="16"/>
              </w:rPr>
            </w:pPr>
            <w:r w:rsidRPr="002D32B6">
              <w:rPr>
                <w:rFonts w:ascii="SassoonCRInfantMedium" w:hAnsi="SassoonCRInfantMedium"/>
                <w:i/>
                <w:color w:val="000000" w:themeColor="text1"/>
                <w:sz w:val="16"/>
                <w:szCs w:val="16"/>
              </w:rPr>
              <w:t xml:space="preserve">Why does Easter matter to Christians? </w:t>
            </w:r>
          </w:p>
          <w:p w:rsidR="009A109D" w:rsidRPr="002D32B6" w:rsidRDefault="009A109D" w:rsidP="00D668F0">
            <w:pPr>
              <w:rPr>
                <w:rFonts w:ascii="SassoonCRInfantMedium" w:hAnsi="SassoonCRInfantMedium"/>
                <w:i/>
                <w:color w:val="000000" w:themeColor="text1"/>
                <w:sz w:val="16"/>
                <w:szCs w:val="16"/>
              </w:rPr>
            </w:pPr>
            <w:r w:rsidRPr="002D32B6">
              <w:rPr>
                <w:rFonts w:ascii="SassoonCRInfantMedium" w:hAnsi="SassoonCRInfantMedium"/>
                <w:b/>
                <w:color w:val="FF0000"/>
                <w:sz w:val="16"/>
                <w:szCs w:val="16"/>
              </w:rPr>
              <w:t>SALVATION</w:t>
            </w:r>
            <w:r w:rsidRPr="002D32B6">
              <w:rPr>
                <w:rFonts w:ascii="SassoonCRInfantMedium" w:hAnsi="SassoonCRInfantMedium"/>
                <w:i/>
                <w:color w:val="000000" w:themeColor="text1"/>
                <w:sz w:val="16"/>
                <w:szCs w:val="16"/>
              </w:rPr>
              <w:t xml:space="preserve"> </w:t>
            </w:r>
          </w:p>
          <w:p w:rsidR="009A109D" w:rsidRPr="002D32B6" w:rsidRDefault="009A109D" w:rsidP="00D668F0">
            <w:pPr>
              <w:rPr>
                <w:rFonts w:ascii="SassoonCRInfantMedium" w:hAnsi="SassoonCRInfantMedium"/>
                <w:color w:val="000000" w:themeColor="text1"/>
                <w:sz w:val="16"/>
                <w:szCs w:val="16"/>
              </w:rPr>
            </w:pPr>
          </w:p>
        </w:tc>
        <w:tc>
          <w:tcPr>
            <w:tcW w:w="2320" w:type="dxa"/>
            <w:shd w:val="clear" w:color="auto" w:fill="FF3300"/>
          </w:tcPr>
          <w:p w:rsidR="009A109D" w:rsidRPr="002D32B6" w:rsidRDefault="009A109D" w:rsidP="00D668F0">
            <w:pPr>
              <w:rPr>
                <w:rFonts w:ascii="SassoonCRInfantMedium" w:hAnsi="SassoonCRInfantMedium"/>
                <w:color w:val="000000" w:themeColor="text1"/>
                <w:sz w:val="16"/>
                <w:szCs w:val="16"/>
              </w:rPr>
            </w:pPr>
            <w:r w:rsidRPr="002D32B6">
              <w:rPr>
                <w:rFonts w:ascii="SassoonCRInfantMedium" w:hAnsi="SassoonCRInfantMedium"/>
                <w:color w:val="000000" w:themeColor="text1"/>
                <w:sz w:val="16"/>
                <w:szCs w:val="16"/>
              </w:rPr>
              <w:t>What makes some places sacred to believers?</w:t>
            </w:r>
          </w:p>
          <w:p w:rsidR="009A109D" w:rsidRPr="002D32B6" w:rsidRDefault="009A109D" w:rsidP="00D668F0">
            <w:pPr>
              <w:rPr>
                <w:rFonts w:ascii="SassoonCRInfantMedium" w:hAnsi="SassoonCRInfantMedium"/>
                <w:color w:val="000000" w:themeColor="text1"/>
                <w:sz w:val="16"/>
                <w:szCs w:val="16"/>
              </w:rPr>
            </w:pPr>
          </w:p>
        </w:tc>
        <w:tc>
          <w:tcPr>
            <w:tcW w:w="2620" w:type="dxa"/>
            <w:shd w:val="clear" w:color="auto" w:fill="FF3300"/>
          </w:tcPr>
          <w:p w:rsidR="009A109D" w:rsidRPr="002D32B6" w:rsidRDefault="009A109D" w:rsidP="00D668F0">
            <w:pPr>
              <w:rPr>
                <w:rFonts w:ascii="SassoonCRInfantMedium" w:hAnsi="SassoonCRInfantMedium"/>
                <w:color w:val="000000" w:themeColor="text1"/>
                <w:sz w:val="16"/>
                <w:szCs w:val="16"/>
              </w:rPr>
            </w:pPr>
            <w:r w:rsidRPr="002D32B6">
              <w:rPr>
                <w:rFonts w:ascii="SassoonCRInfantMedium" w:hAnsi="SassoonCRInfantMedium"/>
                <w:color w:val="000000" w:themeColor="text1"/>
                <w:sz w:val="16"/>
                <w:szCs w:val="16"/>
              </w:rPr>
              <w:t>What can we learn from sacred books? (Wakefield Syllabus)</w:t>
            </w:r>
          </w:p>
        </w:tc>
      </w:tr>
      <w:tr w:rsidR="009A109D" w:rsidRPr="00FC3D09" w:rsidTr="00D668F0">
        <w:trPr>
          <w:trHeight w:val="887"/>
        </w:trPr>
        <w:tc>
          <w:tcPr>
            <w:tcW w:w="1106" w:type="dxa"/>
            <w:shd w:val="clear" w:color="auto" w:fill="F9E5CF" w:themeFill="accent2" w:themeFillTint="33"/>
            <w:vAlign w:val="center"/>
          </w:tcPr>
          <w:p w:rsidR="009A109D" w:rsidRPr="009A109D" w:rsidRDefault="009A109D" w:rsidP="00D668F0">
            <w:pPr>
              <w:jc w:val="center"/>
              <w:rPr>
                <w:rFonts w:ascii="SassoonCRInfantMedium" w:hAnsi="SassoonCRInfantMedium"/>
                <w:color w:val="000000" w:themeColor="text1"/>
                <w:sz w:val="20"/>
              </w:rPr>
            </w:pPr>
            <w:r w:rsidRPr="009A109D">
              <w:rPr>
                <w:rFonts w:ascii="SassoonCRInfantMedium" w:hAnsi="SassoonCRInfantMedium"/>
                <w:color w:val="000000" w:themeColor="text1"/>
                <w:sz w:val="20"/>
              </w:rPr>
              <w:t>Year 3</w:t>
            </w:r>
          </w:p>
        </w:tc>
        <w:tc>
          <w:tcPr>
            <w:tcW w:w="2399" w:type="dxa"/>
            <w:shd w:val="clear" w:color="auto" w:fill="C3DDD2" w:themeFill="accent6" w:themeFillTint="66"/>
          </w:tcPr>
          <w:p w:rsidR="009A109D" w:rsidRPr="002D32B6" w:rsidRDefault="009A109D" w:rsidP="00D668F0">
            <w:pPr>
              <w:rPr>
                <w:rFonts w:ascii="SassoonCRInfantMedium" w:hAnsi="SassoonCRInfantMedium"/>
                <w:i/>
                <w:color w:val="000000" w:themeColor="text1"/>
                <w:sz w:val="16"/>
                <w:szCs w:val="16"/>
              </w:rPr>
            </w:pPr>
            <w:r w:rsidRPr="002D32B6">
              <w:rPr>
                <w:rFonts w:ascii="SassoonCRInfantMedium" w:hAnsi="SassoonCRInfantMedium"/>
                <w:i/>
                <w:color w:val="000000" w:themeColor="text1"/>
                <w:sz w:val="16"/>
                <w:szCs w:val="16"/>
              </w:rPr>
              <w:t>What do Christians learn from the creation story?</w:t>
            </w:r>
          </w:p>
          <w:p w:rsidR="009A109D" w:rsidRPr="002D32B6" w:rsidRDefault="009A109D" w:rsidP="00D668F0">
            <w:pPr>
              <w:rPr>
                <w:rFonts w:ascii="SassoonCRInfantMedium" w:hAnsi="SassoonCRInfantMedium"/>
                <w:i/>
                <w:color w:val="000000" w:themeColor="text1"/>
                <w:sz w:val="16"/>
                <w:szCs w:val="16"/>
              </w:rPr>
            </w:pPr>
            <w:r w:rsidRPr="002D32B6">
              <w:rPr>
                <w:rFonts w:ascii="SassoonCRInfantMedium" w:hAnsi="SassoonCRInfantMedium"/>
                <w:b/>
                <w:color w:val="ED6D4A" w:themeColor="accent1" w:themeTint="99"/>
                <w:sz w:val="16"/>
                <w:szCs w:val="16"/>
              </w:rPr>
              <w:t>CREATION/</w:t>
            </w:r>
            <w:r w:rsidRPr="002D32B6">
              <w:rPr>
                <w:rFonts w:ascii="SassoonCRInfantMedium" w:hAnsi="SassoonCRInfantMedium"/>
                <w:b/>
                <w:color w:val="002060"/>
                <w:sz w:val="16"/>
                <w:szCs w:val="16"/>
              </w:rPr>
              <w:t xml:space="preserve"> FALL</w:t>
            </w:r>
          </w:p>
        </w:tc>
        <w:tc>
          <w:tcPr>
            <w:tcW w:w="2598" w:type="dxa"/>
            <w:shd w:val="clear" w:color="auto" w:fill="C3DDD2" w:themeFill="accent6" w:themeFillTint="66"/>
          </w:tcPr>
          <w:p w:rsidR="009A109D" w:rsidRPr="002D32B6" w:rsidRDefault="009A109D" w:rsidP="00D668F0">
            <w:pPr>
              <w:rPr>
                <w:rFonts w:ascii="SassoonCRInfantMedium" w:hAnsi="SassoonCRInfantMedium"/>
                <w:i/>
                <w:color w:val="000000" w:themeColor="text1"/>
                <w:sz w:val="16"/>
                <w:szCs w:val="16"/>
              </w:rPr>
            </w:pPr>
            <w:r w:rsidRPr="002D32B6">
              <w:rPr>
                <w:rFonts w:ascii="SassoonCRInfantMedium" w:hAnsi="SassoonCRInfantMedium"/>
                <w:i/>
                <w:color w:val="000000" w:themeColor="text1"/>
                <w:sz w:val="16"/>
                <w:szCs w:val="16"/>
              </w:rPr>
              <w:t>What is it like to follow God?</w:t>
            </w:r>
          </w:p>
          <w:p w:rsidR="009A109D" w:rsidRPr="002D32B6" w:rsidRDefault="009A109D" w:rsidP="00D668F0">
            <w:pPr>
              <w:rPr>
                <w:rFonts w:ascii="SassoonCRInfantMedium" w:hAnsi="SassoonCRInfantMedium"/>
                <w:color w:val="000000" w:themeColor="text1"/>
                <w:sz w:val="16"/>
                <w:szCs w:val="16"/>
              </w:rPr>
            </w:pPr>
            <w:r w:rsidRPr="002D32B6">
              <w:rPr>
                <w:rFonts w:ascii="SassoonCRInfantMedium" w:hAnsi="SassoonCRInfantMedium"/>
                <w:b/>
                <w:color w:val="FFC000"/>
                <w:sz w:val="16"/>
                <w:szCs w:val="16"/>
              </w:rPr>
              <w:t>PEOPLE OF GOD</w:t>
            </w:r>
          </w:p>
        </w:tc>
        <w:tc>
          <w:tcPr>
            <w:tcW w:w="2790" w:type="dxa"/>
            <w:shd w:val="clear" w:color="auto" w:fill="C3DDD2" w:themeFill="accent6" w:themeFillTint="66"/>
          </w:tcPr>
          <w:p w:rsidR="009A109D" w:rsidRPr="002D32B6" w:rsidRDefault="009A109D" w:rsidP="00D668F0">
            <w:pPr>
              <w:rPr>
                <w:rFonts w:ascii="SassoonCRInfantMedium" w:hAnsi="SassoonCRInfantMedium"/>
                <w:i/>
                <w:color w:val="000000" w:themeColor="text1"/>
                <w:sz w:val="16"/>
                <w:szCs w:val="16"/>
              </w:rPr>
            </w:pPr>
            <w:r w:rsidRPr="002D32B6">
              <w:rPr>
                <w:rFonts w:ascii="SassoonCRInfantMedium" w:hAnsi="SassoonCRInfantMedium"/>
                <w:i/>
                <w:color w:val="000000" w:themeColor="text1"/>
                <w:sz w:val="16"/>
                <w:szCs w:val="16"/>
              </w:rPr>
              <w:t>What is the trinity?</w:t>
            </w:r>
          </w:p>
          <w:p w:rsidR="009A109D" w:rsidRPr="002D32B6" w:rsidRDefault="009A109D" w:rsidP="00D668F0">
            <w:pPr>
              <w:rPr>
                <w:rFonts w:ascii="SassoonCRInfantMedium" w:hAnsi="SassoonCRInfantMedium"/>
                <w:i/>
                <w:color w:val="000000" w:themeColor="text1"/>
                <w:sz w:val="16"/>
                <w:szCs w:val="16"/>
              </w:rPr>
            </w:pPr>
            <w:r w:rsidRPr="002D32B6">
              <w:rPr>
                <w:rFonts w:ascii="SassoonCRInfantMedium" w:hAnsi="SassoonCRInfantMedium"/>
                <w:b/>
                <w:color w:val="00B050"/>
                <w:sz w:val="16"/>
                <w:szCs w:val="16"/>
              </w:rPr>
              <w:t>INCARNATION</w:t>
            </w:r>
          </w:p>
        </w:tc>
        <w:tc>
          <w:tcPr>
            <w:tcW w:w="2322" w:type="dxa"/>
            <w:shd w:val="clear" w:color="auto" w:fill="C3DDD2" w:themeFill="accent6" w:themeFillTint="66"/>
          </w:tcPr>
          <w:p w:rsidR="009A109D" w:rsidRPr="002D32B6" w:rsidRDefault="009A109D" w:rsidP="00D668F0">
            <w:pPr>
              <w:rPr>
                <w:rFonts w:ascii="SassoonCRInfantMedium" w:hAnsi="SassoonCRInfantMedium"/>
                <w:i/>
                <w:color w:val="000000" w:themeColor="text1"/>
                <w:sz w:val="16"/>
                <w:szCs w:val="16"/>
              </w:rPr>
            </w:pPr>
            <w:r w:rsidRPr="002D32B6">
              <w:rPr>
                <w:rFonts w:ascii="SassoonCRInfantMedium" w:hAnsi="SassoonCRInfantMedium"/>
                <w:i/>
                <w:color w:val="000000" w:themeColor="text1"/>
                <w:sz w:val="16"/>
                <w:szCs w:val="16"/>
              </w:rPr>
              <w:t>Why do Christians call the day Jesus died Good Friday?</w:t>
            </w:r>
            <w:r w:rsidR="008111CF" w:rsidRPr="002D32B6">
              <w:rPr>
                <w:rFonts w:ascii="SassoonCRInfantMedium" w:hAnsi="SassoonCRInfantMedium"/>
                <w:i/>
                <w:color w:val="000000" w:themeColor="text1"/>
                <w:sz w:val="16"/>
                <w:szCs w:val="16"/>
              </w:rPr>
              <w:t xml:space="preserve"> </w:t>
            </w:r>
            <w:r w:rsidRPr="002D32B6">
              <w:rPr>
                <w:rFonts w:ascii="SassoonCRInfantMedium" w:hAnsi="SassoonCRInfantMedium"/>
                <w:b/>
                <w:color w:val="FF0000"/>
                <w:sz w:val="16"/>
                <w:szCs w:val="16"/>
              </w:rPr>
              <w:t>SALVATION</w:t>
            </w:r>
          </w:p>
        </w:tc>
        <w:tc>
          <w:tcPr>
            <w:tcW w:w="2320" w:type="dxa"/>
            <w:shd w:val="clear" w:color="auto" w:fill="FF3300"/>
          </w:tcPr>
          <w:p w:rsidR="009A109D" w:rsidRPr="002D32B6" w:rsidRDefault="009A109D" w:rsidP="00D668F0">
            <w:pPr>
              <w:rPr>
                <w:rFonts w:ascii="SassoonCRInfantMedium" w:hAnsi="SassoonCRInfantMedium"/>
                <w:color w:val="000000" w:themeColor="text1"/>
                <w:sz w:val="16"/>
                <w:szCs w:val="16"/>
              </w:rPr>
            </w:pPr>
            <w:r w:rsidRPr="002D32B6">
              <w:rPr>
                <w:rFonts w:ascii="SassoonCRInfantMedium" w:hAnsi="SassoonCRInfantMedium"/>
                <w:color w:val="000000" w:themeColor="text1"/>
                <w:sz w:val="16"/>
                <w:szCs w:val="16"/>
              </w:rPr>
              <w:t>Why do people pray? (Wakefield Syllabus)</w:t>
            </w:r>
          </w:p>
        </w:tc>
        <w:tc>
          <w:tcPr>
            <w:tcW w:w="2620" w:type="dxa"/>
            <w:shd w:val="clear" w:color="auto" w:fill="0099CC"/>
          </w:tcPr>
          <w:p w:rsidR="009A109D" w:rsidRPr="002D32B6" w:rsidRDefault="009A109D" w:rsidP="00D668F0">
            <w:pPr>
              <w:rPr>
                <w:rFonts w:ascii="SassoonCRInfantMedium" w:hAnsi="SassoonCRInfantMedium"/>
                <w:color w:val="000000" w:themeColor="text1"/>
                <w:sz w:val="16"/>
                <w:szCs w:val="16"/>
              </w:rPr>
            </w:pPr>
            <w:r w:rsidRPr="002D32B6">
              <w:rPr>
                <w:rFonts w:ascii="SassoonCRInfantMedium" w:hAnsi="SassoonCRInfantMedium"/>
                <w:color w:val="000000" w:themeColor="text1"/>
                <w:sz w:val="16"/>
                <w:szCs w:val="16"/>
              </w:rPr>
              <w:t>What does it mean to be a Hindu in Britain today?</w:t>
            </w:r>
          </w:p>
        </w:tc>
      </w:tr>
      <w:tr w:rsidR="009A109D" w:rsidRPr="00FC3D09" w:rsidTr="00D668F0">
        <w:trPr>
          <w:trHeight w:val="991"/>
        </w:trPr>
        <w:tc>
          <w:tcPr>
            <w:tcW w:w="1106" w:type="dxa"/>
            <w:shd w:val="clear" w:color="auto" w:fill="F9E5CF" w:themeFill="accent2" w:themeFillTint="33"/>
            <w:vAlign w:val="center"/>
          </w:tcPr>
          <w:p w:rsidR="009A109D" w:rsidRPr="009A109D" w:rsidRDefault="009A109D" w:rsidP="00D668F0">
            <w:pPr>
              <w:jc w:val="center"/>
              <w:rPr>
                <w:rFonts w:ascii="SassoonCRInfantMedium" w:hAnsi="SassoonCRInfantMedium"/>
                <w:color w:val="000000" w:themeColor="text1"/>
                <w:sz w:val="20"/>
              </w:rPr>
            </w:pPr>
            <w:r w:rsidRPr="009A109D">
              <w:rPr>
                <w:rFonts w:ascii="SassoonCRInfantMedium" w:hAnsi="SassoonCRInfantMedium"/>
                <w:color w:val="000000" w:themeColor="text1"/>
                <w:sz w:val="20"/>
              </w:rPr>
              <w:t>Year 4</w:t>
            </w:r>
          </w:p>
        </w:tc>
        <w:tc>
          <w:tcPr>
            <w:tcW w:w="2399" w:type="dxa"/>
            <w:shd w:val="clear" w:color="auto" w:fill="FF3300"/>
          </w:tcPr>
          <w:p w:rsidR="009A109D" w:rsidRPr="002D32B6" w:rsidRDefault="009A109D" w:rsidP="00D668F0">
            <w:pPr>
              <w:rPr>
                <w:rFonts w:ascii="SassoonCRInfantMedium" w:hAnsi="SassoonCRInfantMedium"/>
                <w:i/>
                <w:color w:val="000000" w:themeColor="text1"/>
                <w:sz w:val="16"/>
                <w:szCs w:val="16"/>
              </w:rPr>
            </w:pPr>
            <w:r w:rsidRPr="002D32B6">
              <w:rPr>
                <w:rFonts w:ascii="SassoonCRInfantMedium" w:hAnsi="SassoonCRInfantMedium"/>
                <w:color w:val="000000" w:themeColor="text1"/>
                <w:sz w:val="16"/>
                <w:szCs w:val="16"/>
              </w:rPr>
              <w:t>What are the deeper meanings of festivals?</w:t>
            </w:r>
          </w:p>
        </w:tc>
        <w:tc>
          <w:tcPr>
            <w:tcW w:w="2598" w:type="dxa"/>
            <w:shd w:val="clear" w:color="auto" w:fill="C3DDD2" w:themeFill="accent6" w:themeFillTint="66"/>
          </w:tcPr>
          <w:p w:rsidR="009A109D" w:rsidRPr="002D32B6" w:rsidRDefault="009A109D" w:rsidP="00D668F0">
            <w:pPr>
              <w:rPr>
                <w:rFonts w:ascii="SassoonCRInfantMedium" w:hAnsi="SassoonCRInfantMedium"/>
                <w:i/>
                <w:color w:val="000000" w:themeColor="text1"/>
                <w:sz w:val="16"/>
                <w:szCs w:val="16"/>
              </w:rPr>
            </w:pPr>
            <w:r w:rsidRPr="002D32B6">
              <w:rPr>
                <w:rFonts w:ascii="SassoonCRInfantMedium" w:hAnsi="SassoonCRInfantMedium"/>
                <w:i/>
                <w:color w:val="000000" w:themeColor="text1"/>
                <w:sz w:val="16"/>
                <w:szCs w:val="16"/>
              </w:rPr>
              <w:t>What kind of world did Jesus want?</w:t>
            </w:r>
          </w:p>
          <w:p w:rsidR="009A109D" w:rsidRPr="002D32B6" w:rsidRDefault="009A109D" w:rsidP="00D668F0">
            <w:pPr>
              <w:rPr>
                <w:rFonts w:ascii="SassoonCRInfantMedium" w:hAnsi="SassoonCRInfantMedium"/>
                <w:color w:val="000000" w:themeColor="text1"/>
                <w:sz w:val="16"/>
                <w:szCs w:val="16"/>
              </w:rPr>
            </w:pPr>
            <w:r w:rsidRPr="002D32B6">
              <w:rPr>
                <w:rFonts w:ascii="SassoonCRInfantMedium" w:hAnsi="SassoonCRInfantMedium"/>
                <w:b/>
                <w:color w:val="7030A0"/>
                <w:sz w:val="16"/>
                <w:szCs w:val="16"/>
              </w:rPr>
              <w:t>GOSPEL</w:t>
            </w:r>
          </w:p>
        </w:tc>
        <w:tc>
          <w:tcPr>
            <w:tcW w:w="2790" w:type="dxa"/>
            <w:shd w:val="clear" w:color="auto" w:fill="C3DDD2" w:themeFill="accent6" w:themeFillTint="66"/>
          </w:tcPr>
          <w:p w:rsidR="009A109D" w:rsidRPr="002D32B6" w:rsidRDefault="009A109D" w:rsidP="00D668F0">
            <w:pPr>
              <w:rPr>
                <w:rFonts w:ascii="SassoonCRInfantMedium" w:hAnsi="SassoonCRInfantMedium"/>
                <w:i/>
                <w:color w:val="000000" w:themeColor="text1"/>
                <w:sz w:val="16"/>
                <w:szCs w:val="16"/>
              </w:rPr>
            </w:pPr>
            <w:r w:rsidRPr="002D32B6">
              <w:rPr>
                <w:rFonts w:ascii="SassoonCRInfantMedium" w:hAnsi="SassoonCRInfantMedium"/>
                <w:i/>
                <w:color w:val="000000" w:themeColor="text1"/>
                <w:sz w:val="16"/>
                <w:szCs w:val="16"/>
              </w:rPr>
              <w:t>What kind of world did Jesus want? DIGGING DEEPER</w:t>
            </w:r>
          </w:p>
          <w:p w:rsidR="009A109D" w:rsidRPr="002D32B6" w:rsidRDefault="009A109D" w:rsidP="00D668F0">
            <w:pPr>
              <w:rPr>
                <w:rFonts w:ascii="SassoonCRInfantMedium" w:hAnsi="SassoonCRInfantMedium"/>
                <w:i/>
                <w:color w:val="000000" w:themeColor="text1"/>
                <w:sz w:val="16"/>
                <w:szCs w:val="16"/>
              </w:rPr>
            </w:pPr>
            <w:r w:rsidRPr="002D32B6">
              <w:rPr>
                <w:rFonts w:ascii="SassoonCRInfantMedium" w:hAnsi="SassoonCRInfantMedium"/>
                <w:b/>
                <w:color w:val="7030A0"/>
                <w:sz w:val="16"/>
                <w:szCs w:val="16"/>
              </w:rPr>
              <w:t>GOSPEL</w:t>
            </w:r>
          </w:p>
        </w:tc>
        <w:tc>
          <w:tcPr>
            <w:tcW w:w="2322" w:type="dxa"/>
            <w:shd w:val="clear" w:color="auto" w:fill="C3DDD2" w:themeFill="accent6" w:themeFillTint="66"/>
          </w:tcPr>
          <w:p w:rsidR="009A109D" w:rsidRPr="002D32B6" w:rsidRDefault="009A109D" w:rsidP="00D668F0">
            <w:pPr>
              <w:rPr>
                <w:rFonts w:ascii="SassoonCRInfantMedium" w:hAnsi="SassoonCRInfantMedium"/>
                <w:i/>
                <w:color w:val="000000" w:themeColor="text1"/>
                <w:sz w:val="16"/>
                <w:szCs w:val="16"/>
              </w:rPr>
            </w:pPr>
            <w:r w:rsidRPr="002D32B6">
              <w:rPr>
                <w:rFonts w:ascii="SassoonCRInfantMedium" w:hAnsi="SassoonCRInfantMedium"/>
                <w:i/>
                <w:color w:val="000000" w:themeColor="text1"/>
                <w:sz w:val="16"/>
                <w:szCs w:val="16"/>
              </w:rPr>
              <w:t xml:space="preserve">Why do Christians </w:t>
            </w:r>
            <w:r w:rsidR="00367F1F" w:rsidRPr="002D32B6">
              <w:rPr>
                <w:rFonts w:ascii="SassoonCRInfantMedium" w:hAnsi="SassoonCRInfantMedium"/>
                <w:i/>
                <w:color w:val="000000" w:themeColor="text1"/>
                <w:sz w:val="16"/>
                <w:szCs w:val="16"/>
              </w:rPr>
              <w:t>remember the events of Holy Week every year?</w:t>
            </w:r>
          </w:p>
          <w:p w:rsidR="009A109D" w:rsidRPr="002D32B6" w:rsidRDefault="009A109D" w:rsidP="00D668F0">
            <w:pPr>
              <w:rPr>
                <w:rFonts w:ascii="SassoonCRInfantMedium" w:hAnsi="SassoonCRInfantMedium"/>
                <w:i/>
                <w:color w:val="000000" w:themeColor="text1"/>
                <w:sz w:val="16"/>
                <w:szCs w:val="16"/>
              </w:rPr>
            </w:pPr>
            <w:r w:rsidRPr="002D32B6">
              <w:rPr>
                <w:rFonts w:ascii="SassoonCRInfantMedium" w:hAnsi="SassoonCRInfantMedium"/>
                <w:b/>
                <w:color w:val="FF0000"/>
                <w:sz w:val="16"/>
                <w:szCs w:val="16"/>
              </w:rPr>
              <w:t>SALVATION</w:t>
            </w:r>
          </w:p>
        </w:tc>
        <w:tc>
          <w:tcPr>
            <w:tcW w:w="2320" w:type="dxa"/>
            <w:shd w:val="clear" w:color="auto" w:fill="C3DDD2" w:themeFill="accent6" w:themeFillTint="66"/>
          </w:tcPr>
          <w:p w:rsidR="009A109D" w:rsidRPr="002D32B6" w:rsidRDefault="009A109D" w:rsidP="00D668F0">
            <w:pPr>
              <w:rPr>
                <w:rFonts w:ascii="SassoonCRInfantMedium" w:hAnsi="SassoonCRInfantMedium"/>
                <w:i/>
                <w:color w:val="000000" w:themeColor="text1"/>
                <w:sz w:val="16"/>
                <w:szCs w:val="16"/>
              </w:rPr>
            </w:pPr>
            <w:r w:rsidRPr="002D32B6">
              <w:rPr>
                <w:rFonts w:ascii="SassoonCRInfantMedium" w:hAnsi="SassoonCRInfantMedium"/>
                <w:i/>
                <w:color w:val="000000" w:themeColor="text1"/>
                <w:sz w:val="16"/>
                <w:szCs w:val="16"/>
              </w:rPr>
              <w:t>When Jesus left, what was the impact of Pentecost?</w:t>
            </w:r>
          </w:p>
          <w:p w:rsidR="009A109D" w:rsidRPr="002D32B6" w:rsidRDefault="009A109D" w:rsidP="00D668F0">
            <w:pPr>
              <w:rPr>
                <w:rFonts w:ascii="SassoonCRInfantMedium" w:hAnsi="SassoonCRInfantMedium"/>
                <w:b/>
                <w:color w:val="4A856D" w:themeColor="accent6" w:themeShade="BF"/>
                <w:sz w:val="16"/>
                <w:szCs w:val="16"/>
              </w:rPr>
            </w:pPr>
            <w:r w:rsidRPr="002D32B6">
              <w:rPr>
                <w:rFonts w:ascii="SassoonCRInfantMedium" w:hAnsi="SassoonCRInfantMedium"/>
                <w:b/>
                <w:color w:val="4A856D" w:themeColor="accent6" w:themeShade="BF"/>
                <w:sz w:val="16"/>
                <w:szCs w:val="16"/>
              </w:rPr>
              <w:t>KINGDOM OF</w:t>
            </w:r>
          </w:p>
          <w:p w:rsidR="009A109D" w:rsidRPr="002D32B6" w:rsidRDefault="009A109D" w:rsidP="00D668F0">
            <w:pPr>
              <w:rPr>
                <w:rFonts w:ascii="SassoonCRInfantMedium" w:hAnsi="SassoonCRInfantMedium"/>
                <w:i/>
                <w:color w:val="000000" w:themeColor="text1"/>
                <w:sz w:val="16"/>
                <w:szCs w:val="16"/>
              </w:rPr>
            </w:pPr>
            <w:r w:rsidRPr="002D32B6">
              <w:rPr>
                <w:rFonts w:ascii="SassoonCRInfantMedium" w:hAnsi="SassoonCRInfantMedium"/>
                <w:b/>
                <w:color w:val="4A856D" w:themeColor="accent6" w:themeShade="BF"/>
                <w:sz w:val="16"/>
                <w:szCs w:val="16"/>
              </w:rPr>
              <w:t xml:space="preserve"> GOD</w:t>
            </w:r>
          </w:p>
        </w:tc>
        <w:tc>
          <w:tcPr>
            <w:tcW w:w="2620" w:type="dxa"/>
            <w:shd w:val="clear" w:color="auto" w:fill="FF3300"/>
          </w:tcPr>
          <w:p w:rsidR="009A109D" w:rsidRPr="002D32B6" w:rsidRDefault="009A109D" w:rsidP="00D668F0">
            <w:pPr>
              <w:rPr>
                <w:rFonts w:ascii="SassoonCRInfantMedium" w:hAnsi="SassoonCRInfantMedium"/>
                <w:color w:val="000000" w:themeColor="text1"/>
                <w:sz w:val="16"/>
                <w:szCs w:val="16"/>
              </w:rPr>
            </w:pPr>
            <w:r w:rsidRPr="002D32B6">
              <w:rPr>
                <w:rFonts w:ascii="SassoonCRInfantMedium" w:hAnsi="SassoonCRInfantMedium"/>
                <w:color w:val="000000" w:themeColor="text1"/>
                <w:sz w:val="16"/>
                <w:szCs w:val="16"/>
              </w:rPr>
              <w:t>How and why do believers show their commitments to the journey of life?</w:t>
            </w:r>
          </w:p>
        </w:tc>
      </w:tr>
      <w:tr w:rsidR="009A109D" w:rsidRPr="00FC3D09" w:rsidTr="00D668F0">
        <w:trPr>
          <w:trHeight w:val="887"/>
        </w:trPr>
        <w:tc>
          <w:tcPr>
            <w:tcW w:w="1106" w:type="dxa"/>
            <w:shd w:val="clear" w:color="auto" w:fill="F9E5CF" w:themeFill="accent2" w:themeFillTint="33"/>
            <w:vAlign w:val="center"/>
          </w:tcPr>
          <w:p w:rsidR="009A109D" w:rsidRPr="009A109D" w:rsidRDefault="009A109D" w:rsidP="00D668F0">
            <w:pPr>
              <w:jc w:val="center"/>
              <w:rPr>
                <w:rFonts w:ascii="SassoonCRInfantMedium" w:hAnsi="SassoonCRInfantMedium"/>
                <w:color w:val="000000" w:themeColor="text1"/>
                <w:sz w:val="20"/>
              </w:rPr>
            </w:pPr>
            <w:r w:rsidRPr="009A109D">
              <w:rPr>
                <w:rFonts w:ascii="SassoonCRInfantMedium" w:hAnsi="SassoonCRInfantMedium"/>
                <w:color w:val="000000" w:themeColor="text1"/>
                <w:sz w:val="20"/>
              </w:rPr>
              <w:t>Year 5</w:t>
            </w:r>
          </w:p>
        </w:tc>
        <w:tc>
          <w:tcPr>
            <w:tcW w:w="2399" w:type="dxa"/>
            <w:shd w:val="clear" w:color="auto" w:fill="FF3300"/>
          </w:tcPr>
          <w:p w:rsidR="009A109D" w:rsidRPr="002D32B6" w:rsidRDefault="009A109D" w:rsidP="00D668F0">
            <w:pPr>
              <w:rPr>
                <w:rFonts w:ascii="SassoonCRInfantMedium" w:hAnsi="SassoonCRInfantMedium"/>
                <w:color w:val="000000" w:themeColor="text1"/>
                <w:sz w:val="16"/>
                <w:szCs w:val="16"/>
              </w:rPr>
            </w:pPr>
            <w:r w:rsidRPr="002D32B6">
              <w:rPr>
                <w:rFonts w:ascii="SassoonCRInfantMedium" w:hAnsi="SassoonCRInfantMedium"/>
                <w:color w:val="000000" w:themeColor="text1"/>
                <w:sz w:val="16"/>
                <w:szCs w:val="16"/>
              </w:rPr>
              <w:t xml:space="preserve">What will make </w:t>
            </w:r>
            <w:r w:rsidR="00F612BB" w:rsidRPr="002D32B6">
              <w:rPr>
                <w:rFonts w:ascii="SassoonCRInfantMedium" w:hAnsi="SassoonCRInfantMedium"/>
                <w:color w:val="000000" w:themeColor="text1"/>
                <w:sz w:val="16"/>
                <w:szCs w:val="16"/>
              </w:rPr>
              <w:t>Wakefield</w:t>
            </w:r>
            <w:r w:rsidRPr="002D32B6">
              <w:rPr>
                <w:rFonts w:ascii="SassoonCRInfantMedium" w:hAnsi="SassoonCRInfantMedium"/>
                <w:color w:val="000000" w:themeColor="text1"/>
                <w:sz w:val="16"/>
                <w:szCs w:val="16"/>
              </w:rPr>
              <w:t xml:space="preserve"> a more respectful place?</w:t>
            </w:r>
          </w:p>
        </w:tc>
        <w:tc>
          <w:tcPr>
            <w:tcW w:w="2598" w:type="dxa"/>
            <w:shd w:val="clear" w:color="auto" w:fill="C3DDD2" w:themeFill="accent6" w:themeFillTint="66"/>
          </w:tcPr>
          <w:p w:rsidR="009A109D" w:rsidRPr="002D32B6" w:rsidRDefault="009A109D" w:rsidP="00D668F0">
            <w:pPr>
              <w:tabs>
                <w:tab w:val="left" w:pos="4104"/>
              </w:tabs>
              <w:rPr>
                <w:rFonts w:ascii="SassoonCRInfantMedium" w:hAnsi="SassoonCRInfantMedium"/>
                <w:i/>
                <w:color w:val="000000" w:themeColor="text1"/>
                <w:sz w:val="16"/>
                <w:szCs w:val="16"/>
              </w:rPr>
            </w:pPr>
            <w:r w:rsidRPr="002D32B6">
              <w:rPr>
                <w:rFonts w:ascii="SassoonCRInfantMedium" w:hAnsi="SassoonCRInfantMedium"/>
                <w:i/>
                <w:color w:val="000000" w:themeColor="text1"/>
                <w:sz w:val="16"/>
                <w:szCs w:val="16"/>
              </w:rPr>
              <w:t>What does it mean if God is holy and loving?</w:t>
            </w:r>
          </w:p>
          <w:p w:rsidR="009A109D" w:rsidRPr="002D32B6" w:rsidRDefault="009A109D" w:rsidP="00D668F0">
            <w:pPr>
              <w:tabs>
                <w:tab w:val="left" w:pos="4104"/>
              </w:tabs>
              <w:rPr>
                <w:rFonts w:ascii="SassoonCRInfantMedium" w:hAnsi="SassoonCRInfantMedium"/>
                <w:i/>
                <w:color w:val="000000" w:themeColor="text1"/>
                <w:sz w:val="16"/>
                <w:szCs w:val="16"/>
              </w:rPr>
            </w:pPr>
            <w:r w:rsidRPr="002D32B6">
              <w:rPr>
                <w:rFonts w:ascii="SassoonCRInfantMedium" w:hAnsi="SassoonCRInfantMedium"/>
                <w:b/>
                <w:color w:val="0070C0"/>
                <w:sz w:val="16"/>
                <w:szCs w:val="16"/>
              </w:rPr>
              <w:t>GOD</w:t>
            </w:r>
          </w:p>
        </w:tc>
        <w:tc>
          <w:tcPr>
            <w:tcW w:w="2790" w:type="dxa"/>
            <w:shd w:val="clear" w:color="auto" w:fill="FF3300"/>
          </w:tcPr>
          <w:p w:rsidR="009A109D" w:rsidRPr="002D32B6" w:rsidRDefault="009A109D" w:rsidP="00D668F0">
            <w:pPr>
              <w:tabs>
                <w:tab w:val="left" w:pos="1595"/>
              </w:tabs>
              <w:jc w:val="both"/>
              <w:rPr>
                <w:rFonts w:ascii="SassoonCRInfantMedium" w:hAnsi="SassoonCRInfantMedium"/>
                <w:color w:val="000000" w:themeColor="text1"/>
                <w:sz w:val="16"/>
                <w:szCs w:val="16"/>
              </w:rPr>
            </w:pPr>
            <w:r w:rsidRPr="002D32B6">
              <w:rPr>
                <w:rFonts w:ascii="SassoonCRInfantMedium" w:hAnsi="SassoonCRInfantMedium"/>
                <w:color w:val="000000" w:themeColor="text1"/>
                <w:sz w:val="16"/>
                <w:szCs w:val="16"/>
              </w:rPr>
              <w:t>Why do some people believe in God and some people don’t?</w:t>
            </w:r>
          </w:p>
        </w:tc>
        <w:tc>
          <w:tcPr>
            <w:tcW w:w="2322" w:type="dxa"/>
            <w:shd w:val="clear" w:color="auto" w:fill="C3DDD2" w:themeFill="accent6" w:themeFillTint="66"/>
          </w:tcPr>
          <w:p w:rsidR="009A109D" w:rsidRPr="002D32B6" w:rsidRDefault="009A109D" w:rsidP="00D668F0">
            <w:pPr>
              <w:tabs>
                <w:tab w:val="left" w:pos="1595"/>
              </w:tabs>
              <w:jc w:val="both"/>
              <w:rPr>
                <w:rFonts w:ascii="SassoonCRInfantMedium" w:hAnsi="SassoonCRInfantMedium"/>
                <w:i/>
                <w:color w:val="000000" w:themeColor="text1"/>
                <w:sz w:val="16"/>
                <w:szCs w:val="16"/>
              </w:rPr>
            </w:pPr>
            <w:r w:rsidRPr="002D32B6">
              <w:rPr>
                <w:rFonts w:ascii="SassoonCRInfantMedium" w:hAnsi="SassoonCRInfantMedium"/>
                <w:i/>
                <w:color w:val="000000" w:themeColor="text1"/>
                <w:sz w:val="16"/>
                <w:szCs w:val="16"/>
              </w:rPr>
              <w:t xml:space="preserve">Creation and Science: competing or complementary </w:t>
            </w:r>
          </w:p>
          <w:p w:rsidR="009A109D" w:rsidRPr="002D32B6" w:rsidRDefault="009A109D" w:rsidP="00D668F0">
            <w:pPr>
              <w:tabs>
                <w:tab w:val="left" w:pos="1595"/>
              </w:tabs>
              <w:jc w:val="both"/>
              <w:rPr>
                <w:rFonts w:ascii="SassoonCRInfantMedium" w:hAnsi="SassoonCRInfantMedium"/>
                <w:i/>
                <w:color w:val="000000" w:themeColor="text1"/>
                <w:sz w:val="16"/>
                <w:szCs w:val="16"/>
              </w:rPr>
            </w:pPr>
            <w:r w:rsidRPr="002D32B6">
              <w:rPr>
                <w:rFonts w:ascii="SassoonCRInfantMedium" w:hAnsi="SassoonCRInfantMedium"/>
                <w:b/>
                <w:color w:val="002060"/>
                <w:sz w:val="16"/>
                <w:szCs w:val="16"/>
              </w:rPr>
              <w:t>FALL</w:t>
            </w:r>
          </w:p>
        </w:tc>
        <w:tc>
          <w:tcPr>
            <w:tcW w:w="2320" w:type="dxa"/>
            <w:shd w:val="clear" w:color="auto" w:fill="C3DDD2" w:themeFill="accent6" w:themeFillTint="66"/>
          </w:tcPr>
          <w:p w:rsidR="009A109D" w:rsidRPr="002D32B6" w:rsidRDefault="009A109D" w:rsidP="00D668F0">
            <w:pPr>
              <w:rPr>
                <w:rFonts w:ascii="SassoonCRInfantMedium" w:hAnsi="SassoonCRInfantMedium"/>
                <w:i/>
                <w:color w:val="000000" w:themeColor="text1"/>
                <w:sz w:val="16"/>
                <w:szCs w:val="16"/>
              </w:rPr>
            </w:pPr>
            <w:r w:rsidRPr="002D32B6">
              <w:rPr>
                <w:rFonts w:ascii="SassoonCRInfantMedium" w:hAnsi="SassoonCRInfantMedium"/>
                <w:i/>
                <w:color w:val="000000" w:themeColor="text1"/>
                <w:sz w:val="16"/>
                <w:szCs w:val="16"/>
              </w:rPr>
              <w:t>What did Jesus do to save human beings?</w:t>
            </w:r>
          </w:p>
          <w:p w:rsidR="009A109D" w:rsidRPr="002D32B6" w:rsidRDefault="009A109D" w:rsidP="00D668F0">
            <w:pPr>
              <w:rPr>
                <w:rFonts w:ascii="SassoonCRInfantMedium" w:hAnsi="SassoonCRInfantMedium"/>
                <w:i/>
                <w:color w:val="000000" w:themeColor="text1"/>
                <w:sz w:val="16"/>
                <w:szCs w:val="16"/>
              </w:rPr>
            </w:pPr>
            <w:r w:rsidRPr="002D32B6">
              <w:rPr>
                <w:rFonts w:ascii="SassoonCRInfantMedium" w:hAnsi="SassoonCRInfantMedium"/>
                <w:b/>
                <w:color w:val="FF0000"/>
                <w:sz w:val="16"/>
                <w:szCs w:val="16"/>
              </w:rPr>
              <w:t>SALVATION</w:t>
            </w:r>
          </w:p>
        </w:tc>
        <w:tc>
          <w:tcPr>
            <w:tcW w:w="2620" w:type="dxa"/>
            <w:shd w:val="clear" w:color="auto" w:fill="0099CC"/>
          </w:tcPr>
          <w:p w:rsidR="009A109D" w:rsidRPr="002D32B6" w:rsidRDefault="009A109D" w:rsidP="00D668F0">
            <w:pPr>
              <w:rPr>
                <w:rFonts w:ascii="SassoonCRInfantMedium" w:hAnsi="SassoonCRInfantMedium"/>
                <w:color w:val="000000" w:themeColor="text1"/>
                <w:sz w:val="16"/>
                <w:szCs w:val="16"/>
              </w:rPr>
            </w:pPr>
            <w:r w:rsidRPr="002D32B6">
              <w:rPr>
                <w:rFonts w:ascii="SassoonCRInfantMedium" w:hAnsi="SassoonCRInfantMedium"/>
                <w:color w:val="000000" w:themeColor="text1"/>
                <w:sz w:val="16"/>
                <w:szCs w:val="16"/>
              </w:rPr>
              <w:t>What does it mean for Muslims to follow God?</w:t>
            </w:r>
          </w:p>
        </w:tc>
      </w:tr>
      <w:tr w:rsidR="009A109D" w:rsidRPr="00FC3D09" w:rsidTr="00D668F0">
        <w:trPr>
          <w:trHeight w:val="833"/>
        </w:trPr>
        <w:tc>
          <w:tcPr>
            <w:tcW w:w="1106" w:type="dxa"/>
            <w:shd w:val="clear" w:color="auto" w:fill="F9E5CF" w:themeFill="accent2" w:themeFillTint="33"/>
            <w:vAlign w:val="center"/>
          </w:tcPr>
          <w:p w:rsidR="009A109D" w:rsidRPr="009A109D" w:rsidRDefault="009A109D" w:rsidP="00D668F0">
            <w:pPr>
              <w:jc w:val="center"/>
              <w:rPr>
                <w:rFonts w:ascii="SassoonCRInfantMedium" w:hAnsi="SassoonCRInfantMedium"/>
                <w:color w:val="000000" w:themeColor="text1"/>
                <w:sz w:val="20"/>
              </w:rPr>
            </w:pPr>
            <w:r w:rsidRPr="009A109D">
              <w:rPr>
                <w:rFonts w:ascii="SassoonCRInfantMedium" w:hAnsi="SassoonCRInfantMedium"/>
                <w:color w:val="000000" w:themeColor="text1"/>
                <w:sz w:val="20"/>
              </w:rPr>
              <w:t>Year 6</w:t>
            </w:r>
          </w:p>
        </w:tc>
        <w:tc>
          <w:tcPr>
            <w:tcW w:w="2399" w:type="dxa"/>
            <w:shd w:val="clear" w:color="auto" w:fill="0099CC"/>
          </w:tcPr>
          <w:p w:rsidR="009A109D" w:rsidRPr="002D32B6" w:rsidRDefault="009A109D" w:rsidP="00D668F0">
            <w:pPr>
              <w:rPr>
                <w:rFonts w:ascii="SassoonCRInfantMedium" w:hAnsi="SassoonCRInfantMedium"/>
                <w:color w:val="000000" w:themeColor="text1"/>
                <w:sz w:val="16"/>
                <w:szCs w:val="16"/>
              </w:rPr>
            </w:pPr>
            <w:r w:rsidRPr="002D32B6">
              <w:rPr>
                <w:rFonts w:ascii="SassoonCRInfantMedium" w:hAnsi="SassoonCRInfantMedium"/>
                <w:color w:val="000000" w:themeColor="text1"/>
                <w:sz w:val="16"/>
                <w:szCs w:val="16"/>
              </w:rPr>
              <w:t>What does it mean for a Jewish person to follow God?</w:t>
            </w:r>
          </w:p>
        </w:tc>
        <w:tc>
          <w:tcPr>
            <w:tcW w:w="2598" w:type="dxa"/>
            <w:shd w:val="clear" w:color="auto" w:fill="C3DDD2" w:themeFill="accent6" w:themeFillTint="66"/>
          </w:tcPr>
          <w:p w:rsidR="009A109D" w:rsidRPr="002D32B6" w:rsidRDefault="009A109D" w:rsidP="00D668F0">
            <w:pPr>
              <w:rPr>
                <w:rFonts w:ascii="SassoonCRInfantMedium" w:hAnsi="SassoonCRInfantMedium"/>
                <w:i/>
                <w:color w:val="000000" w:themeColor="text1"/>
                <w:sz w:val="16"/>
                <w:szCs w:val="16"/>
              </w:rPr>
            </w:pPr>
            <w:r w:rsidRPr="002D32B6">
              <w:rPr>
                <w:rFonts w:ascii="SassoonCRInfantMedium" w:hAnsi="SassoonCRInfantMedium"/>
                <w:i/>
                <w:color w:val="000000" w:themeColor="text1"/>
                <w:sz w:val="16"/>
                <w:szCs w:val="16"/>
              </w:rPr>
              <w:t>What kind of king is Jesus?</w:t>
            </w:r>
          </w:p>
          <w:p w:rsidR="009A109D" w:rsidRPr="002D32B6" w:rsidRDefault="009A109D" w:rsidP="00D668F0">
            <w:pPr>
              <w:rPr>
                <w:rFonts w:ascii="SassoonCRInfantMedium" w:hAnsi="SassoonCRInfantMedium"/>
                <w:b/>
                <w:color w:val="4A856D" w:themeColor="accent6" w:themeShade="BF"/>
                <w:sz w:val="16"/>
                <w:szCs w:val="16"/>
              </w:rPr>
            </w:pPr>
            <w:r w:rsidRPr="002D32B6">
              <w:rPr>
                <w:rFonts w:ascii="SassoonCRInfantMedium" w:hAnsi="SassoonCRInfantMedium"/>
                <w:b/>
                <w:color w:val="4A856D" w:themeColor="accent6" w:themeShade="BF"/>
                <w:sz w:val="16"/>
                <w:szCs w:val="16"/>
              </w:rPr>
              <w:t>KINGDOM OF</w:t>
            </w:r>
          </w:p>
          <w:p w:rsidR="009A109D" w:rsidRPr="002D32B6" w:rsidRDefault="009A109D" w:rsidP="00D668F0">
            <w:pPr>
              <w:rPr>
                <w:rFonts w:ascii="SassoonCRInfantMedium" w:hAnsi="SassoonCRInfantMedium"/>
                <w:color w:val="000000" w:themeColor="text1"/>
                <w:sz w:val="16"/>
                <w:szCs w:val="16"/>
              </w:rPr>
            </w:pPr>
            <w:r w:rsidRPr="002D32B6">
              <w:rPr>
                <w:rFonts w:ascii="SassoonCRInfantMedium" w:hAnsi="SassoonCRInfantMedium"/>
                <w:b/>
                <w:color w:val="4A856D" w:themeColor="accent6" w:themeShade="BF"/>
                <w:sz w:val="16"/>
                <w:szCs w:val="16"/>
              </w:rPr>
              <w:t xml:space="preserve"> GOD</w:t>
            </w:r>
          </w:p>
        </w:tc>
        <w:tc>
          <w:tcPr>
            <w:tcW w:w="2790" w:type="dxa"/>
            <w:shd w:val="clear" w:color="auto" w:fill="C3DDD2" w:themeFill="accent6" w:themeFillTint="66"/>
          </w:tcPr>
          <w:p w:rsidR="009A109D" w:rsidRPr="002D32B6" w:rsidRDefault="009A109D" w:rsidP="00D668F0">
            <w:pPr>
              <w:rPr>
                <w:rFonts w:ascii="SassoonCRInfantMedium" w:hAnsi="SassoonCRInfantMedium"/>
                <w:i/>
                <w:color w:val="000000" w:themeColor="text1"/>
                <w:sz w:val="16"/>
                <w:szCs w:val="16"/>
              </w:rPr>
            </w:pPr>
            <w:r w:rsidRPr="002D32B6">
              <w:rPr>
                <w:rFonts w:ascii="SassoonCRInfantMedium" w:hAnsi="SassoonCRInfantMedium"/>
                <w:i/>
                <w:color w:val="000000" w:themeColor="text1"/>
                <w:sz w:val="16"/>
                <w:szCs w:val="16"/>
              </w:rPr>
              <w:t>What would Jesus do?</w:t>
            </w:r>
          </w:p>
          <w:p w:rsidR="009A109D" w:rsidRPr="002D32B6" w:rsidRDefault="009A109D" w:rsidP="00D668F0">
            <w:pPr>
              <w:rPr>
                <w:rFonts w:ascii="SassoonCRInfantMedium" w:hAnsi="SassoonCRInfantMedium"/>
                <w:i/>
                <w:color w:val="000000" w:themeColor="text1"/>
                <w:sz w:val="16"/>
                <w:szCs w:val="16"/>
              </w:rPr>
            </w:pPr>
            <w:r w:rsidRPr="002D32B6">
              <w:rPr>
                <w:rFonts w:ascii="SassoonCRInfantMedium" w:hAnsi="SassoonCRInfantMedium"/>
                <w:b/>
                <w:color w:val="7030A0"/>
                <w:sz w:val="16"/>
                <w:szCs w:val="16"/>
              </w:rPr>
              <w:t>GOSPEL</w:t>
            </w:r>
          </w:p>
        </w:tc>
        <w:tc>
          <w:tcPr>
            <w:tcW w:w="2322" w:type="dxa"/>
            <w:shd w:val="clear" w:color="auto" w:fill="C3DDD2" w:themeFill="accent6" w:themeFillTint="66"/>
          </w:tcPr>
          <w:p w:rsidR="009A109D" w:rsidRPr="002D32B6" w:rsidRDefault="009A109D" w:rsidP="00D668F0">
            <w:pPr>
              <w:rPr>
                <w:rFonts w:ascii="SassoonCRInfantMedium" w:hAnsi="SassoonCRInfantMedium"/>
                <w:i/>
                <w:color w:val="000000" w:themeColor="text1"/>
                <w:sz w:val="16"/>
                <w:szCs w:val="16"/>
              </w:rPr>
            </w:pPr>
            <w:r w:rsidRPr="002D32B6">
              <w:rPr>
                <w:rFonts w:ascii="SassoonCRInfantMedium" w:hAnsi="SassoonCRInfantMedium"/>
                <w:i/>
                <w:color w:val="000000" w:themeColor="text1"/>
                <w:sz w:val="16"/>
                <w:szCs w:val="16"/>
              </w:rPr>
              <w:t>What difference does the resurrection make for Christians?</w:t>
            </w:r>
          </w:p>
          <w:p w:rsidR="009A109D" w:rsidRPr="002D32B6" w:rsidRDefault="009A109D" w:rsidP="00D668F0">
            <w:pPr>
              <w:rPr>
                <w:rFonts w:ascii="SassoonCRInfantMedium" w:hAnsi="SassoonCRInfantMedium"/>
                <w:i/>
                <w:color w:val="000000" w:themeColor="text1"/>
                <w:sz w:val="16"/>
                <w:szCs w:val="16"/>
              </w:rPr>
            </w:pPr>
            <w:r w:rsidRPr="002D32B6">
              <w:rPr>
                <w:rFonts w:ascii="SassoonCRInfantMedium" w:hAnsi="SassoonCRInfantMedium"/>
                <w:b/>
                <w:color w:val="FF0000"/>
                <w:sz w:val="16"/>
                <w:szCs w:val="16"/>
              </w:rPr>
              <w:t>SALVATION</w:t>
            </w:r>
          </w:p>
        </w:tc>
        <w:tc>
          <w:tcPr>
            <w:tcW w:w="2320" w:type="dxa"/>
            <w:shd w:val="clear" w:color="auto" w:fill="FF3300"/>
          </w:tcPr>
          <w:p w:rsidR="009A109D" w:rsidRPr="002D32B6" w:rsidRDefault="009A109D" w:rsidP="00D668F0">
            <w:pPr>
              <w:rPr>
                <w:rFonts w:ascii="SassoonCRInfantMedium" w:hAnsi="SassoonCRInfantMedium"/>
                <w:color w:val="000000" w:themeColor="text1"/>
                <w:sz w:val="16"/>
                <w:szCs w:val="16"/>
              </w:rPr>
            </w:pPr>
            <w:r w:rsidRPr="002D32B6">
              <w:rPr>
                <w:rFonts w:ascii="SassoonCRInfantMedium" w:hAnsi="SassoonCRInfantMedium"/>
                <w:color w:val="000000" w:themeColor="text1"/>
                <w:sz w:val="16"/>
                <w:szCs w:val="16"/>
              </w:rPr>
              <w:t>How do religions help people live through good times and bad times?</w:t>
            </w:r>
          </w:p>
        </w:tc>
        <w:tc>
          <w:tcPr>
            <w:tcW w:w="2620" w:type="dxa"/>
            <w:shd w:val="clear" w:color="auto" w:fill="C3DDD2" w:themeFill="accent6" w:themeFillTint="66"/>
          </w:tcPr>
          <w:p w:rsidR="009A109D" w:rsidRPr="002D32B6" w:rsidRDefault="009A109D" w:rsidP="00D668F0">
            <w:pPr>
              <w:rPr>
                <w:rFonts w:ascii="SassoonCRInfantMedium" w:hAnsi="SassoonCRInfantMedium"/>
                <w:i/>
                <w:color w:val="000000" w:themeColor="text1"/>
                <w:sz w:val="16"/>
                <w:szCs w:val="16"/>
              </w:rPr>
            </w:pPr>
            <w:r w:rsidRPr="002D32B6">
              <w:rPr>
                <w:rFonts w:ascii="SassoonCRInfantMedium" w:hAnsi="SassoonCRInfantMedium"/>
                <w:i/>
                <w:color w:val="000000" w:themeColor="text1"/>
                <w:sz w:val="16"/>
                <w:szCs w:val="16"/>
              </w:rPr>
              <w:t>How can following God bring freedom and justice?</w:t>
            </w:r>
          </w:p>
          <w:p w:rsidR="009A109D" w:rsidRPr="002D32B6" w:rsidRDefault="009A109D" w:rsidP="00D668F0">
            <w:pPr>
              <w:rPr>
                <w:rFonts w:ascii="SassoonCRInfantMedium" w:hAnsi="SassoonCRInfantMedium"/>
                <w:i/>
                <w:color w:val="000000" w:themeColor="text1"/>
                <w:sz w:val="16"/>
                <w:szCs w:val="16"/>
              </w:rPr>
            </w:pPr>
            <w:r w:rsidRPr="002D32B6">
              <w:rPr>
                <w:rFonts w:ascii="SassoonCRInfantMedium" w:hAnsi="SassoonCRInfantMedium"/>
                <w:b/>
                <w:color w:val="FFC000"/>
                <w:sz w:val="16"/>
                <w:szCs w:val="16"/>
              </w:rPr>
              <w:t>PEOPLE OF GOD</w:t>
            </w:r>
          </w:p>
        </w:tc>
      </w:tr>
    </w:tbl>
    <w:p w:rsidR="0092465F" w:rsidRDefault="0092465F" w:rsidP="00C26C61">
      <w:pPr>
        <w:rPr>
          <w:rFonts w:ascii="SassoonPrimaryInfant" w:hAnsi="SassoonPrimaryInfant"/>
          <w:sz w:val="22"/>
        </w:rPr>
      </w:pPr>
      <w:bookmarkStart w:id="0" w:name="_GoBack"/>
      <w:bookmarkEnd w:id="0"/>
    </w:p>
    <w:p w:rsidR="00D115DF" w:rsidRPr="00FC3D09" w:rsidRDefault="00D115DF" w:rsidP="00C26C61">
      <w:pPr>
        <w:rPr>
          <w:rFonts w:ascii="SassoonCRInfantMedium" w:hAnsi="SassoonCRInfantMedium"/>
          <w:color w:val="000000" w:themeColor="text1"/>
          <w:sz w:val="18"/>
        </w:rPr>
      </w:pPr>
    </w:p>
    <w:sectPr w:rsidR="00D115DF" w:rsidRPr="00FC3D09" w:rsidSect="009A109D">
      <w:headerReference w:type="default" r:id="rId10"/>
      <w:footerReference w:type="default" r:id="rId11"/>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652E" w:rsidRDefault="0022652E" w:rsidP="0022652E">
      <w:pPr>
        <w:spacing w:after="0" w:line="240" w:lineRule="auto"/>
      </w:pPr>
      <w:r>
        <w:separator/>
      </w:r>
    </w:p>
  </w:endnote>
  <w:endnote w:type="continuationSeparator" w:id="0">
    <w:p w:rsidR="0022652E" w:rsidRDefault="0022652E" w:rsidP="00226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assoonCRInfantMedium">
    <w:panose1 w:val="00000500000000000000"/>
    <w:charset w:val="00"/>
    <w:family w:val="auto"/>
    <w:pitch w:val="variable"/>
    <w:sig w:usb0="80000003" w:usb1="00000000" w:usb2="00000000" w:usb3="00000000" w:csb0="00000001" w:csb1="00000000"/>
  </w:font>
  <w:font w:name="SassoonPrimaryInfant">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5DF" w:rsidRPr="00D115DF" w:rsidRDefault="00D115DF">
    <w:pPr>
      <w:pStyle w:val="Footer"/>
      <w:rPr>
        <w:rFonts w:ascii="SassoonPrimaryInfant" w:hAnsi="SassoonPrimaryInfant"/>
      </w:rPr>
    </w:pPr>
    <w:r w:rsidRPr="00D115DF">
      <w:rPr>
        <w:rFonts w:ascii="SassoonPrimaryInfant" w:hAnsi="SassoonPrimaryInfant"/>
      </w:rPr>
      <w:t>Units in italics are Understanding Christianity Units. Units in normal font are from Leeds Diocesan Syllabus</w:t>
    </w:r>
  </w:p>
  <w:p w:rsidR="00D115DF" w:rsidRPr="00D115DF" w:rsidRDefault="00D115DF">
    <w:pPr>
      <w:pStyle w:val="Footer"/>
      <w:rPr>
        <w:rFonts w:ascii="SassoonPrimaryInfant" w:hAnsi="SassoonPrimaryInfant"/>
        <w:color w:val="00B050"/>
      </w:rPr>
    </w:pPr>
    <w:r w:rsidRPr="00D115DF">
      <w:rPr>
        <w:rFonts w:ascii="SassoonPrimaryInfant" w:hAnsi="SassoonPrimaryInfant"/>
        <w:color w:val="00B050"/>
      </w:rPr>
      <w:t>Green – Understanding Christianity</w:t>
    </w:r>
  </w:p>
  <w:p w:rsidR="00D115DF" w:rsidRPr="00D115DF" w:rsidRDefault="00D115DF">
    <w:pPr>
      <w:pStyle w:val="Footer"/>
      <w:rPr>
        <w:rFonts w:ascii="SassoonPrimaryInfant" w:hAnsi="SassoonPrimaryInfant"/>
        <w:color w:val="0070C0"/>
      </w:rPr>
    </w:pPr>
    <w:r w:rsidRPr="00D115DF">
      <w:rPr>
        <w:rFonts w:ascii="SassoonPrimaryInfant" w:hAnsi="SassoonPrimaryInfant"/>
        <w:color w:val="0070C0"/>
      </w:rPr>
      <w:t>Blue – Other religions</w:t>
    </w:r>
  </w:p>
  <w:p w:rsidR="00D115DF" w:rsidRPr="00D115DF" w:rsidRDefault="00D115DF">
    <w:pPr>
      <w:pStyle w:val="Footer"/>
      <w:rPr>
        <w:rFonts w:ascii="SassoonPrimaryInfant" w:hAnsi="SassoonPrimaryInfant"/>
        <w:color w:val="FF0000"/>
      </w:rPr>
    </w:pPr>
    <w:r w:rsidRPr="00D115DF">
      <w:rPr>
        <w:rFonts w:ascii="SassoonPrimaryInfant" w:hAnsi="SassoonPrimaryInfant"/>
        <w:color w:val="FF0000"/>
      </w:rPr>
      <w:t>Red – Thematic units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652E" w:rsidRDefault="0022652E" w:rsidP="0022652E">
      <w:pPr>
        <w:spacing w:after="0" w:line="240" w:lineRule="auto"/>
      </w:pPr>
      <w:r>
        <w:separator/>
      </w:r>
    </w:p>
  </w:footnote>
  <w:footnote w:type="continuationSeparator" w:id="0">
    <w:p w:rsidR="0022652E" w:rsidRDefault="0022652E" w:rsidP="00226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52E" w:rsidRPr="00E56AD0" w:rsidRDefault="0022652E" w:rsidP="0022652E">
    <w:pPr>
      <w:pStyle w:val="Header"/>
      <w:jc w:val="center"/>
      <w:rPr>
        <w:rFonts w:ascii="SassoonCRInfantMedium" w:hAnsi="SassoonCRInfantMedium"/>
        <w:sz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03554"/>
    <w:multiLevelType w:val="multilevel"/>
    <w:tmpl w:val="343AE552"/>
    <w:lvl w:ilvl="0">
      <w:start w:val="1"/>
      <w:numFmt w:val="decimal"/>
      <w:lvlText w:val="%1"/>
      <w:lvlJc w:val="left"/>
      <w:pPr>
        <w:ind w:left="360" w:hanging="360"/>
      </w:pPr>
      <w:rPr>
        <w:rFonts w:hint="default"/>
      </w:rPr>
    </w:lvl>
    <w:lvl w:ilvl="1">
      <w:start w:val="1"/>
      <w:numFmt w:val="decimal"/>
      <w:lvlText w:val="%1.%2"/>
      <w:lvlJc w:val="left"/>
      <w:pPr>
        <w:ind w:left="667" w:hanging="360"/>
      </w:pPr>
      <w:rPr>
        <w:rFonts w:hint="default"/>
      </w:rPr>
    </w:lvl>
    <w:lvl w:ilvl="2">
      <w:start w:val="1"/>
      <w:numFmt w:val="decimal"/>
      <w:lvlText w:val="%1.%2.%3"/>
      <w:lvlJc w:val="left"/>
      <w:pPr>
        <w:ind w:left="1334" w:hanging="720"/>
      </w:pPr>
      <w:rPr>
        <w:rFonts w:hint="default"/>
      </w:rPr>
    </w:lvl>
    <w:lvl w:ilvl="3">
      <w:start w:val="1"/>
      <w:numFmt w:val="decimal"/>
      <w:lvlText w:val="%1.%2.%3.%4"/>
      <w:lvlJc w:val="left"/>
      <w:pPr>
        <w:ind w:left="1641" w:hanging="720"/>
      </w:pPr>
      <w:rPr>
        <w:rFonts w:hint="default"/>
      </w:rPr>
    </w:lvl>
    <w:lvl w:ilvl="4">
      <w:start w:val="1"/>
      <w:numFmt w:val="decimal"/>
      <w:lvlText w:val="%1.%2.%3.%4.%5"/>
      <w:lvlJc w:val="left"/>
      <w:pPr>
        <w:ind w:left="2308" w:hanging="1080"/>
      </w:pPr>
      <w:rPr>
        <w:rFonts w:hint="default"/>
      </w:rPr>
    </w:lvl>
    <w:lvl w:ilvl="5">
      <w:start w:val="1"/>
      <w:numFmt w:val="decimal"/>
      <w:lvlText w:val="%1.%2.%3.%4.%5.%6"/>
      <w:lvlJc w:val="left"/>
      <w:pPr>
        <w:ind w:left="2615" w:hanging="1080"/>
      </w:pPr>
      <w:rPr>
        <w:rFonts w:hint="default"/>
      </w:rPr>
    </w:lvl>
    <w:lvl w:ilvl="6">
      <w:start w:val="1"/>
      <w:numFmt w:val="decimal"/>
      <w:lvlText w:val="%1.%2.%3.%4.%5.%6.%7"/>
      <w:lvlJc w:val="left"/>
      <w:pPr>
        <w:ind w:left="3282" w:hanging="1440"/>
      </w:pPr>
      <w:rPr>
        <w:rFonts w:hint="default"/>
      </w:rPr>
    </w:lvl>
    <w:lvl w:ilvl="7">
      <w:start w:val="1"/>
      <w:numFmt w:val="decimal"/>
      <w:lvlText w:val="%1.%2.%3.%4.%5.%6.%7.%8"/>
      <w:lvlJc w:val="left"/>
      <w:pPr>
        <w:ind w:left="3589" w:hanging="1440"/>
      </w:pPr>
      <w:rPr>
        <w:rFonts w:hint="default"/>
      </w:rPr>
    </w:lvl>
    <w:lvl w:ilvl="8">
      <w:start w:val="1"/>
      <w:numFmt w:val="decimal"/>
      <w:lvlText w:val="%1.%2.%3.%4.%5.%6.%7.%8.%9"/>
      <w:lvlJc w:val="left"/>
      <w:pPr>
        <w:ind w:left="4256" w:hanging="1800"/>
      </w:pPr>
      <w:rPr>
        <w:rFonts w:hint="default"/>
      </w:rPr>
    </w:lvl>
  </w:abstractNum>
  <w:abstractNum w:abstractNumId="1" w15:restartNumberingAfterBreak="0">
    <w:nsid w:val="50A4728C"/>
    <w:multiLevelType w:val="multilevel"/>
    <w:tmpl w:val="4EBC18F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EA4"/>
    <w:rsid w:val="000027EF"/>
    <w:rsid w:val="000A56F0"/>
    <w:rsid w:val="00162882"/>
    <w:rsid w:val="001657C1"/>
    <w:rsid w:val="0018239A"/>
    <w:rsid w:val="00190D2E"/>
    <w:rsid w:val="001B037C"/>
    <w:rsid w:val="0022652E"/>
    <w:rsid w:val="00226B02"/>
    <w:rsid w:val="002815A1"/>
    <w:rsid w:val="002B59FE"/>
    <w:rsid w:val="002D32B6"/>
    <w:rsid w:val="002D572F"/>
    <w:rsid w:val="002F2C7C"/>
    <w:rsid w:val="00305C65"/>
    <w:rsid w:val="00342567"/>
    <w:rsid w:val="00351E52"/>
    <w:rsid w:val="00367F1F"/>
    <w:rsid w:val="00392B4B"/>
    <w:rsid w:val="003C620A"/>
    <w:rsid w:val="003E0B81"/>
    <w:rsid w:val="003F3F7D"/>
    <w:rsid w:val="00445D68"/>
    <w:rsid w:val="004528FF"/>
    <w:rsid w:val="004F7B06"/>
    <w:rsid w:val="00511548"/>
    <w:rsid w:val="005255D8"/>
    <w:rsid w:val="00527C81"/>
    <w:rsid w:val="0057022A"/>
    <w:rsid w:val="005761E1"/>
    <w:rsid w:val="005E1765"/>
    <w:rsid w:val="00623AF2"/>
    <w:rsid w:val="00624D4F"/>
    <w:rsid w:val="00654302"/>
    <w:rsid w:val="00674956"/>
    <w:rsid w:val="00696A45"/>
    <w:rsid w:val="00706631"/>
    <w:rsid w:val="007229FD"/>
    <w:rsid w:val="00746F2E"/>
    <w:rsid w:val="00771702"/>
    <w:rsid w:val="007A15B4"/>
    <w:rsid w:val="007C3261"/>
    <w:rsid w:val="007F3B5B"/>
    <w:rsid w:val="008111CF"/>
    <w:rsid w:val="008262A5"/>
    <w:rsid w:val="00832610"/>
    <w:rsid w:val="00866DCA"/>
    <w:rsid w:val="0087077B"/>
    <w:rsid w:val="009051E7"/>
    <w:rsid w:val="0092465F"/>
    <w:rsid w:val="0093147C"/>
    <w:rsid w:val="009555E0"/>
    <w:rsid w:val="00964A30"/>
    <w:rsid w:val="009A109D"/>
    <w:rsid w:val="009B5CDA"/>
    <w:rsid w:val="00A3377E"/>
    <w:rsid w:val="00A72A44"/>
    <w:rsid w:val="00AB4F13"/>
    <w:rsid w:val="00B21204"/>
    <w:rsid w:val="00B31529"/>
    <w:rsid w:val="00B363FB"/>
    <w:rsid w:val="00BB36C4"/>
    <w:rsid w:val="00C26C61"/>
    <w:rsid w:val="00C679A7"/>
    <w:rsid w:val="00C931FB"/>
    <w:rsid w:val="00CE6F83"/>
    <w:rsid w:val="00CF09D0"/>
    <w:rsid w:val="00D115DF"/>
    <w:rsid w:val="00D30B3E"/>
    <w:rsid w:val="00D5614A"/>
    <w:rsid w:val="00D668F0"/>
    <w:rsid w:val="00D70FB1"/>
    <w:rsid w:val="00D76E64"/>
    <w:rsid w:val="00D96EAF"/>
    <w:rsid w:val="00DA3F51"/>
    <w:rsid w:val="00DC1566"/>
    <w:rsid w:val="00E35556"/>
    <w:rsid w:val="00E400BC"/>
    <w:rsid w:val="00E442FF"/>
    <w:rsid w:val="00E45172"/>
    <w:rsid w:val="00E56AD0"/>
    <w:rsid w:val="00F27EA4"/>
    <w:rsid w:val="00F304B8"/>
    <w:rsid w:val="00F612BB"/>
    <w:rsid w:val="00F756CF"/>
    <w:rsid w:val="00F81251"/>
    <w:rsid w:val="00F9121F"/>
    <w:rsid w:val="00FA7D64"/>
    <w:rsid w:val="00FC3D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9DCDF5"/>
  <w15:chartTrackingRefBased/>
  <w15:docId w15:val="{68D1B010-105F-4F19-BAD3-C07CCD60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652E"/>
  </w:style>
  <w:style w:type="paragraph" w:styleId="Heading1">
    <w:name w:val="heading 1"/>
    <w:basedOn w:val="Normal"/>
    <w:next w:val="Normal"/>
    <w:link w:val="Heading1Char"/>
    <w:uiPriority w:val="9"/>
    <w:qFormat/>
    <w:rsid w:val="0022652E"/>
    <w:pPr>
      <w:keepNext/>
      <w:keepLines/>
      <w:spacing w:before="360" w:after="40" w:line="240" w:lineRule="auto"/>
      <w:outlineLvl w:val="0"/>
    </w:pPr>
    <w:rPr>
      <w:rFonts w:asciiTheme="majorHAnsi" w:eastAsiaTheme="majorEastAsia" w:hAnsiTheme="majorHAnsi" w:cstheme="majorBidi"/>
      <w:color w:val="4A856D" w:themeColor="accent6" w:themeShade="BF"/>
      <w:sz w:val="40"/>
      <w:szCs w:val="40"/>
    </w:rPr>
  </w:style>
  <w:style w:type="paragraph" w:styleId="Heading2">
    <w:name w:val="heading 2"/>
    <w:basedOn w:val="Normal"/>
    <w:next w:val="Normal"/>
    <w:link w:val="Heading2Char"/>
    <w:uiPriority w:val="9"/>
    <w:semiHidden/>
    <w:unhideWhenUsed/>
    <w:qFormat/>
    <w:rsid w:val="0022652E"/>
    <w:pPr>
      <w:keepNext/>
      <w:keepLines/>
      <w:spacing w:before="80" w:after="0" w:line="240" w:lineRule="auto"/>
      <w:outlineLvl w:val="1"/>
    </w:pPr>
    <w:rPr>
      <w:rFonts w:asciiTheme="majorHAnsi" w:eastAsiaTheme="majorEastAsia" w:hAnsiTheme="majorHAnsi" w:cstheme="majorBidi"/>
      <w:color w:val="4A856D" w:themeColor="accent6" w:themeShade="BF"/>
      <w:sz w:val="28"/>
      <w:szCs w:val="28"/>
    </w:rPr>
  </w:style>
  <w:style w:type="paragraph" w:styleId="Heading3">
    <w:name w:val="heading 3"/>
    <w:basedOn w:val="Normal"/>
    <w:next w:val="Normal"/>
    <w:link w:val="Heading3Char"/>
    <w:uiPriority w:val="9"/>
    <w:semiHidden/>
    <w:unhideWhenUsed/>
    <w:qFormat/>
    <w:rsid w:val="0022652E"/>
    <w:pPr>
      <w:keepNext/>
      <w:keepLines/>
      <w:spacing w:before="80" w:after="0" w:line="240" w:lineRule="auto"/>
      <w:outlineLvl w:val="2"/>
    </w:pPr>
    <w:rPr>
      <w:rFonts w:asciiTheme="majorHAnsi" w:eastAsiaTheme="majorEastAsia" w:hAnsiTheme="majorHAnsi" w:cstheme="majorBidi"/>
      <w:color w:val="4A856D" w:themeColor="accent6" w:themeShade="BF"/>
      <w:sz w:val="24"/>
      <w:szCs w:val="24"/>
    </w:rPr>
  </w:style>
  <w:style w:type="paragraph" w:styleId="Heading4">
    <w:name w:val="heading 4"/>
    <w:basedOn w:val="Normal"/>
    <w:next w:val="Normal"/>
    <w:link w:val="Heading4Char"/>
    <w:uiPriority w:val="9"/>
    <w:semiHidden/>
    <w:unhideWhenUsed/>
    <w:qFormat/>
    <w:rsid w:val="0022652E"/>
    <w:pPr>
      <w:keepNext/>
      <w:keepLines/>
      <w:spacing w:before="80" w:after="0"/>
      <w:outlineLvl w:val="3"/>
    </w:pPr>
    <w:rPr>
      <w:rFonts w:asciiTheme="majorHAnsi" w:eastAsiaTheme="majorEastAsia" w:hAnsiTheme="majorHAnsi" w:cstheme="majorBidi"/>
      <w:color w:val="6AAC91" w:themeColor="accent6"/>
      <w:sz w:val="22"/>
      <w:szCs w:val="22"/>
    </w:rPr>
  </w:style>
  <w:style w:type="paragraph" w:styleId="Heading5">
    <w:name w:val="heading 5"/>
    <w:basedOn w:val="Normal"/>
    <w:next w:val="Normal"/>
    <w:link w:val="Heading5Char"/>
    <w:uiPriority w:val="9"/>
    <w:semiHidden/>
    <w:unhideWhenUsed/>
    <w:qFormat/>
    <w:rsid w:val="0022652E"/>
    <w:pPr>
      <w:keepNext/>
      <w:keepLines/>
      <w:spacing w:before="40" w:after="0"/>
      <w:outlineLvl w:val="4"/>
    </w:pPr>
    <w:rPr>
      <w:rFonts w:asciiTheme="majorHAnsi" w:eastAsiaTheme="majorEastAsia" w:hAnsiTheme="majorHAnsi" w:cstheme="majorBidi"/>
      <w:i/>
      <w:iCs/>
      <w:color w:val="6AAC91" w:themeColor="accent6"/>
      <w:sz w:val="22"/>
      <w:szCs w:val="22"/>
    </w:rPr>
  </w:style>
  <w:style w:type="paragraph" w:styleId="Heading6">
    <w:name w:val="heading 6"/>
    <w:basedOn w:val="Normal"/>
    <w:next w:val="Normal"/>
    <w:link w:val="Heading6Char"/>
    <w:uiPriority w:val="9"/>
    <w:semiHidden/>
    <w:unhideWhenUsed/>
    <w:qFormat/>
    <w:rsid w:val="0022652E"/>
    <w:pPr>
      <w:keepNext/>
      <w:keepLines/>
      <w:spacing w:before="40" w:after="0"/>
      <w:outlineLvl w:val="5"/>
    </w:pPr>
    <w:rPr>
      <w:rFonts w:asciiTheme="majorHAnsi" w:eastAsiaTheme="majorEastAsia" w:hAnsiTheme="majorHAnsi" w:cstheme="majorBidi"/>
      <w:color w:val="6AAC91" w:themeColor="accent6"/>
    </w:rPr>
  </w:style>
  <w:style w:type="paragraph" w:styleId="Heading7">
    <w:name w:val="heading 7"/>
    <w:basedOn w:val="Normal"/>
    <w:next w:val="Normal"/>
    <w:link w:val="Heading7Char"/>
    <w:uiPriority w:val="9"/>
    <w:semiHidden/>
    <w:unhideWhenUsed/>
    <w:qFormat/>
    <w:rsid w:val="0022652E"/>
    <w:pPr>
      <w:keepNext/>
      <w:keepLines/>
      <w:spacing w:before="40" w:after="0"/>
      <w:outlineLvl w:val="6"/>
    </w:pPr>
    <w:rPr>
      <w:rFonts w:asciiTheme="majorHAnsi" w:eastAsiaTheme="majorEastAsia" w:hAnsiTheme="majorHAnsi" w:cstheme="majorBidi"/>
      <w:b/>
      <w:bCs/>
      <w:color w:val="6AAC91" w:themeColor="accent6"/>
    </w:rPr>
  </w:style>
  <w:style w:type="paragraph" w:styleId="Heading8">
    <w:name w:val="heading 8"/>
    <w:basedOn w:val="Normal"/>
    <w:next w:val="Normal"/>
    <w:link w:val="Heading8Char"/>
    <w:uiPriority w:val="9"/>
    <w:semiHidden/>
    <w:unhideWhenUsed/>
    <w:qFormat/>
    <w:rsid w:val="0022652E"/>
    <w:pPr>
      <w:keepNext/>
      <w:keepLines/>
      <w:spacing w:before="40" w:after="0"/>
      <w:outlineLvl w:val="7"/>
    </w:pPr>
    <w:rPr>
      <w:rFonts w:asciiTheme="majorHAnsi" w:eastAsiaTheme="majorEastAsia" w:hAnsiTheme="majorHAnsi" w:cstheme="majorBidi"/>
      <w:b/>
      <w:bCs/>
      <w:i/>
      <w:iCs/>
      <w:color w:val="6AAC91" w:themeColor="accent6"/>
      <w:sz w:val="20"/>
      <w:szCs w:val="20"/>
    </w:rPr>
  </w:style>
  <w:style w:type="paragraph" w:styleId="Heading9">
    <w:name w:val="heading 9"/>
    <w:basedOn w:val="Normal"/>
    <w:next w:val="Normal"/>
    <w:link w:val="Heading9Char"/>
    <w:uiPriority w:val="9"/>
    <w:semiHidden/>
    <w:unhideWhenUsed/>
    <w:qFormat/>
    <w:rsid w:val="0022652E"/>
    <w:pPr>
      <w:keepNext/>
      <w:keepLines/>
      <w:spacing w:before="40" w:after="0"/>
      <w:outlineLvl w:val="8"/>
    </w:pPr>
    <w:rPr>
      <w:rFonts w:asciiTheme="majorHAnsi" w:eastAsiaTheme="majorEastAsia" w:hAnsiTheme="majorHAnsi" w:cstheme="majorBidi"/>
      <w:i/>
      <w:iCs/>
      <w:color w:val="6AAC91"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7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6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52E"/>
  </w:style>
  <w:style w:type="paragraph" w:styleId="Footer">
    <w:name w:val="footer"/>
    <w:basedOn w:val="Normal"/>
    <w:link w:val="FooterChar"/>
    <w:uiPriority w:val="99"/>
    <w:unhideWhenUsed/>
    <w:rsid w:val="00226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52E"/>
  </w:style>
  <w:style w:type="character" w:customStyle="1" w:styleId="Heading1Char">
    <w:name w:val="Heading 1 Char"/>
    <w:basedOn w:val="DefaultParagraphFont"/>
    <w:link w:val="Heading1"/>
    <w:uiPriority w:val="9"/>
    <w:rsid w:val="0022652E"/>
    <w:rPr>
      <w:rFonts w:asciiTheme="majorHAnsi" w:eastAsiaTheme="majorEastAsia" w:hAnsiTheme="majorHAnsi" w:cstheme="majorBidi"/>
      <w:color w:val="4A856D" w:themeColor="accent6" w:themeShade="BF"/>
      <w:sz w:val="40"/>
      <w:szCs w:val="40"/>
    </w:rPr>
  </w:style>
  <w:style w:type="character" w:customStyle="1" w:styleId="Heading2Char">
    <w:name w:val="Heading 2 Char"/>
    <w:basedOn w:val="DefaultParagraphFont"/>
    <w:link w:val="Heading2"/>
    <w:uiPriority w:val="9"/>
    <w:semiHidden/>
    <w:rsid w:val="0022652E"/>
    <w:rPr>
      <w:rFonts w:asciiTheme="majorHAnsi" w:eastAsiaTheme="majorEastAsia" w:hAnsiTheme="majorHAnsi" w:cstheme="majorBidi"/>
      <w:color w:val="4A856D" w:themeColor="accent6" w:themeShade="BF"/>
      <w:sz w:val="28"/>
      <w:szCs w:val="28"/>
    </w:rPr>
  </w:style>
  <w:style w:type="character" w:customStyle="1" w:styleId="Heading3Char">
    <w:name w:val="Heading 3 Char"/>
    <w:basedOn w:val="DefaultParagraphFont"/>
    <w:link w:val="Heading3"/>
    <w:uiPriority w:val="9"/>
    <w:semiHidden/>
    <w:rsid w:val="0022652E"/>
    <w:rPr>
      <w:rFonts w:asciiTheme="majorHAnsi" w:eastAsiaTheme="majorEastAsia" w:hAnsiTheme="majorHAnsi" w:cstheme="majorBidi"/>
      <w:color w:val="4A856D" w:themeColor="accent6" w:themeShade="BF"/>
      <w:sz w:val="24"/>
      <w:szCs w:val="24"/>
    </w:rPr>
  </w:style>
  <w:style w:type="character" w:customStyle="1" w:styleId="Heading4Char">
    <w:name w:val="Heading 4 Char"/>
    <w:basedOn w:val="DefaultParagraphFont"/>
    <w:link w:val="Heading4"/>
    <w:uiPriority w:val="9"/>
    <w:semiHidden/>
    <w:rsid w:val="0022652E"/>
    <w:rPr>
      <w:rFonts w:asciiTheme="majorHAnsi" w:eastAsiaTheme="majorEastAsia" w:hAnsiTheme="majorHAnsi" w:cstheme="majorBidi"/>
      <w:color w:val="6AAC91" w:themeColor="accent6"/>
      <w:sz w:val="22"/>
      <w:szCs w:val="22"/>
    </w:rPr>
  </w:style>
  <w:style w:type="character" w:customStyle="1" w:styleId="Heading5Char">
    <w:name w:val="Heading 5 Char"/>
    <w:basedOn w:val="DefaultParagraphFont"/>
    <w:link w:val="Heading5"/>
    <w:uiPriority w:val="9"/>
    <w:semiHidden/>
    <w:rsid w:val="0022652E"/>
    <w:rPr>
      <w:rFonts w:asciiTheme="majorHAnsi" w:eastAsiaTheme="majorEastAsia" w:hAnsiTheme="majorHAnsi" w:cstheme="majorBidi"/>
      <w:i/>
      <w:iCs/>
      <w:color w:val="6AAC91" w:themeColor="accent6"/>
      <w:sz w:val="22"/>
      <w:szCs w:val="22"/>
    </w:rPr>
  </w:style>
  <w:style w:type="character" w:customStyle="1" w:styleId="Heading6Char">
    <w:name w:val="Heading 6 Char"/>
    <w:basedOn w:val="DefaultParagraphFont"/>
    <w:link w:val="Heading6"/>
    <w:uiPriority w:val="9"/>
    <w:semiHidden/>
    <w:rsid w:val="0022652E"/>
    <w:rPr>
      <w:rFonts w:asciiTheme="majorHAnsi" w:eastAsiaTheme="majorEastAsia" w:hAnsiTheme="majorHAnsi" w:cstheme="majorBidi"/>
      <w:color w:val="6AAC91" w:themeColor="accent6"/>
    </w:rPr>
  </w:style>
  <w:style w:type="character" w:customStyle="1" w:styleId="Heading7Char">
    <w:name w:val="Heading 7 Char"/>
    <w:basedOn w:val="DefaultParagraphFont"/>
    <w:link w:val="Heading7"/>
    <w:uiPriority w:val="9"/>
    <w:semiHidden/>
    <w:rsid w:val="0022652E"/>
    <w:rPr>
      <w:rFonts w:asciiTheme="majorHAnsi" w:eastAsiaTheme="majorEastAsia" w:hAnsiTheme="majorHAnsi" w:cstheme="majorBidi"/>
      <w:b/>
      <w:bCs/>
      <w:color w:val="6AAC91" w:themeColor="accent6"/>
    </w:rPr>
  </w:style>
  <w:style w:type="character" w:customStyle="1" w:styleId="Heading8Char">
    <w:name w:val="Heading 8 Char"/>
    <w:basedOn w:val="DefaultParagraphFont"/>
    <w:link w:val="Heading8"/>
    <w:uiPriority w:val="9"/>
    <w:semiHidden/>
    <w:rsid w:val="0022652E"/>
    <w:rPr>
      <w:rFonts w:asciiTheme="majorHAnsi" w:eastAsiaTheme="majorEastAsia" w:hAnsiTheme="majorHAnsi" w:cstheme="majorBidi"/>
      <w:b/>
      <w:bCs/>
      <w:i/>
      <w:iCs/>
      <w:color w:val="6AAC91" w:themeColor="accent6"/>
      <w:sz w:val="20"/>
      <w:szCs w:val="20"/>
    </w:rPr>
  </w:style>
  <w:style w:type="character" w:customStyle="1" w:styleId="Heading9Char">
    <w:name w:val="Heading 9 Char"/>
    <w:basedOn w:val="DefaultParagraphFont"/>
    <w:link w:val="Heading9"/>
    <w:uiPriority w:val="9"/>
    <w:semiHidden/>
    <w:rsid w:val="0022652E"/>
    <w:rPr>
      <w:rFonts w:asciiTheme="majorHAnsi" w:eastAsiaTheme="majorEastAsia" w:hAnsiTheme="majorHAnsi" w:cstheme="majorBidi"/>
      <w:i/>
      <w:iCs/>
      <w:color w:val="6AAC91" w:themeColor="accent6"/>
      <w:sz w:val="20"/>
      <w:szCs w:val="20"/>
    </w:rPr>
  </w:style>
  <w:style w:type="paragraph" w:styleId="Caption">
    <w:name w:val="caption"/>
    <w:basedOn w:val="Normal"/>
    <w:next w:val="Normal"/>
    <w:uiPriority w:val="35"/>
    <w:semiHidden/>
    <w:unhideWhenUsed/>
    <w:qFormat/>
    <w:rsid w:val="0022652E"/>
    <w:pPr>
      <w:spacing w:line="240" w:lineRule="auto"/>
    </w:pPr>
    <w:rPr>
      <w:b/>
      <w:bCs/>
      <w:smallCaps/>
      <w:color w:val="595959" w:themeColor="text1" w:themeTint="A6"/>
    </w:rPr>
  </w:style>
  <w:style w:type="paragraph" w:styleId="Title">
    <w:name w:val="Title"/>
    <w:basedOn w:val="Normal"/>
    <w:next w:val="Normal"/>
    <w:link w:val="TitleChar"/>
    <w:uiPriority w:val="10"/>
    <w:qFormat/>
    <w:rsid w:val="0022652E"/>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22652E"/>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22652E"/>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22652E"/>
    <w:rPr>
      <w:rFonts w:asciiTheme="majorHAnsi" w:eastAsiaTheme="majorEastAsia" w:hAnsiTheme="majorHAnsi" w:cstheme="majorBidi"/>
      <w:sz w:val="30"/>
      <w:szCs w:val="30"/>
    </w:rPr>
  </w:style>
  <w:style w:type="character" w:styleId="Strong">
    <w:name w:val="Strong"/>
    <w:basedOn w:val="DefaultParagraphFont"/>
    <w:uiPriority w:val="22"/>
    <w:qFormat/>
    <w:rsid w:val="0022652E"/>
    <w:rPr>
      <w:b/>
      <w:bCs/>
    </w:rPr>
  </w:style>
  <w:style w:type="character" w:styleId="Emphasis">
    <w:name w:val="Emphasis"/>
    <w:basedOn w:val="DefaultParagraphFont"/>
    <w:uiPriority w:val="20"/>
    <w:qFormat/>
    <w:rsid w:val="0022652E"/>
    <w:rPr>
      <w:i/>
      <w:iCs/>
      <w:color w:val="6AAC91" w:themeColor="accent6"/>
    </w:rPr>
  </w:style>
  <w:style w:type="paragraph" w:styleId="NoSpacing">
    <w:name w:val="No Spacing"/>
    <w:uiPriority w:val="1"/>
    <w:qFormat/>
    <w:rsid w:val="0022652E"/>
    <w:pPr>
      <w:spacing w:after="0" w:line="240" w:lineRule="auto"/>
    </w:pPr>
  </w:style>
  <w:style w:type="paragraph" w:styleId="Quote">
    <w:name w:val="Quote"/>
    <w:basedOn w:val="Normal"/>
    <w:next w:val="Normal"/>
    <w:link w:val="QuoteChar"/>
    <w:uiPriority w:val="29"/>
    <w:qFormat/>
    <w:rsid w:val="0022652E"/>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22652E"/>
    <w:rPr>
      <w:i/>
      <w:iCs/>
      <w:color w:val="262626" w:themeColor="text1" w:themeTint="D9"/>
    </w:rPr>
  </w:style>
  <w:style w:type="paragraph" w:styleId="IntenseQuote">
    <w:name w:val="Intense Quote"/>
    <w:basedOn w:val="Normal"/>
    <w:next w:val="Normal"/>
    <w:link w:val="IntenseQuoteChar"/>
    <w:uiPriority w:val="30"/>
    <w:qFormat/>
    <w:rsid w:val="0022652E"/>
    <w:pPr>
      <w:spacing w:before="160" w:after="160" w:line="264" w:lineRule="auto"/>
      <w:ind w:left="720" w:right="720"/>
      <w:jc w:val="center"/>
    </w:pPr>
    <w:rPr>
      <w:rFonts w:asciiTheme="majorHAnsi" w:eastAsiaTheme="majorEastAsia" w:hAnsiTheme="majorHAnsi" w:cstheme="majorBidi"/>
      <w:i/>
      <w:iCs/>
      <w:color w:val="6AAC91" w:themeColor="accent6"/>
      <w:sz w:val="32"/>
      <w:szCs w:val="32"/>
    </w:rPr>
  </w:style>
  <w:style w:type="character" w:customStyle="1" w:styleId="IntenseQuoteChar">
    <w:name w:val="Intense Quote Char"/>
    <w:basedOn w:val="DefaultParagraphFont"/>
    <w:link w:val="IntenseQuote"/>
    <w:uiPriority w:val="30"/>
    <w:rsid w:val="0022652E"/>
    <w:rPr>
      <w:rFonts w:asciiTheme="majorHAnsi" w:eastAsiaTheme="majorEastAsia" w:hAnsiTheme="majorHAnsi" w:cstheme="majorBidi"/>
      <w:i/>
      <w:iCs/>
      <w:color w:val="6AAC91" w:themeColor="accent6"/>
      <w:sz w:val="32"/>
      <w:szCs w:val="32"/>
    </w:rPr>
  </w:style>
  <w:style w:type="character" w:styleId="SubtleEmphasis">
    <w:name w:val="Subtle Emphasis"/>
    <w:basedOn w:val="DefaultParagraphFont"/>
    <w:uiPriority w:val="19"/>
    <w:qFormat/>
    <w:rsid w:val="0022652E"/>
    <w:rPr>
      <w:i/>
      <w:iCs/>
    </w:rPr>
  </w:style>
  <w:style w:type="character" w:styleId="IntenseEmphasis">
    <w:name w:val="Intense Emphasis"/>
    <w:basedOn w:val="DefaultParagraphFont"/>
    <w:uiPriority w:val="21"/>
    <w:qFormat/>
    <w:rsid w:val="0022652E"/>
    <w:rPr>
      <w:b/>
      <w:bCs/>
      <w:i/>
      <w:iCs/>
    </w:rPr>
  </w:style>
  <w:style w:type="character" w:styleId="SubtleReference">
    <w:name w:val="Subtle Reference"/>
    <w:basedOn w:val="DefaultParagraphFont"/>
    <w:uiPriority w:val="31"/>
    <w:qFormat/>
    <w:rsid w:val="0022652E"/>
    <w:rPr>
      <w:smallCaps/>
      <w:color w:val="595959" w:themeColor="text1" w:themeTint="A6"/>
    </w:rPr>
  </w:style>
  <w:style w:type="character" w:styleId="IntenseReference">
    <w:name w:val="Intense Reference"/>
    <w:basedOn w:val="DefaultParagraphFont"/>
    <w:uiPriority w:val="32"/>
    <w:qFormat/>
    <w:rsid w:val="0022652E"/>
    <w:rPr>
      <w:b/>
      <w:bCs/>
      <w:smallCaps/>
      <w:color w:val="6AAC91" w:themeColor="accent6"/>
    </w:rPr>
  </w:style>
  <w:style w:type="character" w:styleId="BookTitle">
    <w:name w:val="Book Title"/>
    <w:basedOn w:val="DefaultParagraphFont"/>
    <w:uiPriority w:val="33"/>
    <w:qFormat/>
    <w:rsid w:val="0022652E"/>
    <w:rPr>
      <w:b/>
      <w:bCs/>
      <w:caps w:val="0"/>
      <w:smallCaps/>
      <w:spacing w:val="7"/>
      <w:sz w:val="21"/>
      <w:szCs w:val="21"/>
    </w:rPr>
  </w:style>
  <w:style w:type="paragraph" w:styleId="TOCHeading">
    <w:name w:val="TOC Heading"/>
    <w:basedOn w:val="Heading1"/>
    <w:next w:val="Normal"/>
    <w:uiPriority w:val="39"/>
    <w:semiHidden/>
    <w:unhideWhenUsed/>
    <w:qFormat/>
    <w:rsid w:val="0022652E"/>
    <w:pPr>
      <w:outlineLvl w:val="9"/>
    </w:pPr>
  </w:style>
  <w:style w:type="paragraph" w:styleId="ListParagraph">
    <w:name w:val="List Paragraph"/>
    <w:basedOn w:val="Normal"/>
    <w:uiPriority w:val="34"/>
    <w:qFormat/>
    <w:rsid w:val="0093147C"/>
    <w:pPr>
      <w:ind w:left="720"/>
      <w:contextualSpacing/>
    </w:pPr>
  </w:style>
  <w:style w:type="paragraph" w:styleId="BalloonText">
    <w:name w:val="Balloon Text"/>
    <w:basedOn w:val="Normal"/>
    <w:link w:val="BalloonTextChar"/>
    <w:uiPriority w:val="99"/>
    <w:semiHidden/>
    <w:unhideWhenUsed/>
    <w:rsid w:val="000027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7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Wisp">
  <a:themeElements>
    <a:clrScheme name="Wisp">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Wisp">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Wisp">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C2295-5E13-479B-9588-A6040F1E5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2</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Heathview Academy</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Austerfield</dc:creator>
  <cp:keywords/>
  <dc:description/>
  <cp:lastModifiedBy>RachelSmith</cp:lastModifiedBy>
  <cp:revision>5</cp:revision>
  <cp:lastPrinted>2024-01-15T10:04:00Z</cp:lastPrinted>
  <dcterms:created xsi:type="dcterms:W3CDTF">2024-01-14T21:27:00Z</dcterms:created>
  <dcterms:modified xsi:type="dcterms:W3CDTF">2024-01-15T10:04:00Z</dcterms:modified>
</cp:coreProperties>
</file>