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6018" w:type="dxa"/>
        <w:tblInd w:w="-147" w:type="dxa"/>
        <w:tblLook w:val="04A0" w:firstRow="1" w:lastRow="0" w:firstColumn="1" w:lastColumn="0" w:noHBand="0" w:noVBand="1"/>
      </w:tblPr>
      <w:tblGrid>
        <w:gridCol w:w="1418"/>
        <w:gridCol w:w="2433"/>
        <w:gridCol w:w="2433"/>
        <w:gridCol w:w="2434"/>
        <w:gridCol w:w="2433"/>
        <w:gridCol w:w="2433"/>
        <w:gridCol w:w="2434"/>
      </w:tblGrid>
      <w:tr w:rsidR="008F4598" w14:paraId="6784D65A" w14:textId="77777777" w:rsidTr="0002167D">
        <w:tc>
          <w:tcPr>
            <w:tcW w:w="1418" w:type="dxa"/>
            <w:shd w:val="clear" w:color="auto" w:fill="D9E2F3" w:themeFill="accent5" w:themeFillTint="33"/>
          </w:tcPr>
          <w:p w14:paraId="748DB0CE" w14:textId="373EBFF2" w:rsidR="008F4598" w:rsidRPr="00457CE6" w:rsidRDefault="008F4598" w:rsidP="008F4598">
            <w:pPr>
              <w:jc w:val="center"/>
              <w:rPr>
                <w:rFonts w:ascii="Sassoon Penpals" w:hAnsi="Sassoon Penpals"/>
                <w:b/>
                <w:sz w:val="24"/>
                <w:szCs w:val="24"/>
              </w:rPr>
            </w:pPr>
            <w:r>
              <w:rPr>
                <w:rFonts w:ascii="Sassoon Penpals" w:hAnsi="Sassoon Penpals"/>
                <w:b/>
                <w:sz w:val="24"/>
                <w:szCs w:val="24"/>
              </w:rPr>
              <w:t>Y3</w:t>
            </w:r>
          </w:p>
        </w:tc>
        <w:tc>
          <w:tcPr>
            <w:tcW w:w="2433" w:type="dxa"/>
            <w:shd w:val="clear" w:color="auto" w:fill="D9E2F3" w:themeFill="accent5" w:themeFillTint="33"/>
          </w:tcPr>
          <w:p w14:paraId="7AC4BD80" w14:textId="244CFB64" w:rsidR="008F4598" w:rsidRPr="00457CE6" w:rsidRDefault="008F4598" w:rsidP="008F4598">
            <w:pPr>
              <w:jc w:val="center"/>
              <w:rPr>
                <w:rFonts w:ascii="Sassoon Penpals" w:hAnsi="Sassoon Penpals"/>
                <w:sz w:val="24"/>
                <w:szCs w:val="24"/>
              </w:rPr>
            </w:pPr>
            <w:r>
              <w:rPr>
                <w:rFonts w:ascii="Sassoon Penpals" w:hAnsi="Sassoon Penpals"/>
                <w:sz w:val="24"/>
                <w:szCs w:val="24"/>
              </w:rPr>
              <w:t>Autumn 1 – 8 weeks</w:t>
            </w:r>
          </w:p>
        </w:tc>
        <w:tc>
          <w:tcPr>
            <w:tcW w:w="2433" w:type="dxa"/>
            <w:shd w:val="clear" w:color="auto" w:fill="D9E2F3" w:themeFill="accent5" w:themeFillTint="33"/>
          </w:tcPr>
          <w:p w14:paraId="68A6E2A4" w14:textId="3854FEB9" w:rsidR="008F4598" w:rsidRPr="00457CE6" w:rsidRDefault="008F4598" w:rsidP="008F4598">
            <w:pPr>
              <w:jc w:val="center"/>
              <w:rPr>
                <w:rFonts w:ascii="Sassoon Penpals" w:hAnsi="Sassoon Penpals"/>
                <w:sz w:val="24"/>
                <w:szCs w:val="24"/>
              </w:rPr>
            </w:pPr>
            <w:r>
              <w:rPr>
                <w:rFonts w:ascii="Sassoon Penpals" w:hAnsi="Sassoon Penpals"/>
                <w:sz w:val="24"/>
                <w:szCs w:val="24"/>
              </w:rPr>
              <w:t>Autumn 2 – 7 weeks</w:t>
            </w:r>
          </w:p>
        </w:tc>
        <w:tc>
          <w:tcPr>
            <w:tcW w:w="2434" w:type="dxa"/>
            <w:shd w:val="clear" w:color="auto" w:fill="D9E2F3" w:themeFill="accent5" w:themeFillTint="33"/>
          </w:tcPr>
          <w:p w14:paraId="65519341" w14:textId="2FBCDF6B" w:rsidR="008F4598" w:rsidRPr="00457CE6" w:rsidRDefault="008F4598" w:rsidP="008F4598">
            <w:pPr>
              <w:jc w:val="center"/>
              <w:rPr>
                <w:rFonts w:ascii="Sassoon Penpals" w:hAnsi="Sassoon Penpals"/>
                <w:sz w:val="24"/>
                <w:szCs w:val="24"/>
              </w:rPr>
            </w:pPr>
            <w:r>
              <w:rPr>
                <w:rFonts w:ascii="Sassoon Penpals" w:hAnsi="Sassoon Penpals"/>
                <w:sz w:val="24"/>
                <w:szCs w:val="24"/>
              </w:rPr>
              <w:t>Spring 1 – 5 weeks</w:t>
            </w:r>
          </w:p>
        </w:tc>
        <w:tc>
          <w:tcPr>
            <w:tcW w:w="2433" w:type="dxa"/>
            <w:shd w:val="clear" w:color="auto" w:fill="D9E2F3" w:themeFill="accent5" w:themeFillTint="33"/>
          </w:tcPr>
          <w:p w14:paraId="058B111D" w14:textId="7BD3C809" w:rsidR="008F4598" w:rsidRPr="00457CE6" w:rsidRDefault="008F4598" w:rsidP="008F4598">
            <w:pPr>
              <w:jc w:val="center"/>
              <w:rPr>
                <w:rFonts w:ascii="Sassoon Penpals" w:hAnsi="Sassoon Penpals"/>
                <w:sz w:val="24"/>
                <w:szCs w:val="24"/>
              </w:rPr>
            </w:pPr>
            <w:r>
              <w:rPr>
                <w:rFonts w:ascii="Sassoon Penpals" w:hAnsi="Sassoon Penpals"/>
                <w:sz w:val="24"/>
                <w:szCs w:val="24"/>
              </w:rPr>
              <w:t>Spring 2 – 5 weeks</w:t>
            </w:r>
          </w:p>
        </w:tc>
        <w:tc>
          <w:tcPr>
            <w:tcW w:w="2433" w:type="dxa"/>
            <w:shd w:val="clear" w:color="auto" w:fill="D9E2F3" w:themeFill="accent5" w:themeFillTint="33"/>
          </w:tcPr>
          <w:p w14:paraId="431C399C" w14:textId="06ADFC02" w:rsidR="008F4598" w:rsidRPr="00457CE6" w:rsidRDefault="008F4598" w:rsidP="008F4598">
            <w:pPr>
              <w:jc w:val="center"/>
              <w:rPr>
                <w:rFonts w:ascii="Sassoon Penpals" w:hAnsi="Sassoon Penpals"/>
                <w:sz w:val="24"/>
                <w:szCs w:val="24"/>
              </w:rPr>
            </w:pPr>
            <w:r>
              <w:rPr>
                <w:rFonts w:ascii="Sassoon Penpals" w:hAnsi="Sassoon Penpals"/>
                <w:sz w:val="24"/>
                <w:szCs w:val="24"/>
              </w:rPr>
              <w:t>Summer 1 – 7 weeks</w:t>
            </w:r>
          </w:p>
        </w:tc>
        <w:tc>
          <w:tcPr>
            <w:tcW w:w="2434" w:type="dxa"/>
            <w:shd w:val="clear" w:color="auto" w:fill="D9E2F3" w:themeFill="accent5" w:themeFillTint="33"/>
          </w:tcPr>
          <w:p w14:paraId="2CDAF8BB" w14:textId="5BA97A38" w:rsidR="008F4598" w:rsidRPr="00457CE6" w:rsidRDefault="008F4598" w:rsidP="008F4598">
            <w:pPr>
              <w:jc w:val="center"/>
              <w:rPr>
                <w:rFonts w:ascii="Sassoon Penpals" w:hAnsi="Sassoon Penpals"/>
                <w:sz w:val="24"/>
                <w:szCs w:val="24"/>
              </w:rPr>
            </w:pPr>
            <w:r>
              <w:rPr>
                <w:rFonts w:ascii="Sassoon Penpals" w:hAnsi="Sassoon Penpals"/>
                <w:sz w:val="24"/>
                <w:szCs w:val="24"/>
              </w:rPr>
              <w:t>Summer 2 – 7 weeks</w:t>
            </w:r>
          </w:p>
        </w:tc>
      </w:tr>
      <w:tr w:rsidR="0036157A" w14:paraId="3D0D3AE7" w14:textId="77777777" w:rsidTr="00335E9A">
        <w:trPr>
          <w:trHeight w:val="384"/>
        </w:trPr>
        <w:tc>
          <w:tcPr>
            <w:tcW w:w="1418" w:type="dxa"/>
            <w:shd w:val="clear" w:color="auto" w:fill="D9E2F3" w:themeFill="accent5" w:themeFillTint="33"/>
          </w:tcPr>
          <w:p w14:paraId="55596BC0" w14:textId="4834F198" w:rsidR="00244A87" w:rsidRPr="00DD4C28" w:rsidRDefault="00244A87" w:rsidP="00244A87">
            <w:pPr>
              <w:rPr>
                <w:rFonts w:ascii="Sassoon Penpals" w:hAnsi="Sassoon Penpals"/>
                <w:b/>
                <w:sz w:val="15"/>
                <w:szCs w:val="15"/>
              </w:rPr>
            </w:pPr>
            <w:r w:rsidRPr="00DD4C28">
              <w:rPr>
                <w:rFonts w:ascii="Sassoon Penpals" w:hAnsi="Sassoon Penpals"/>
                <w:b/>
                <w:sz w:val="15"/>
                <w:szCs w:val="15"/>
              </w:rPr>
              <w:t xml:space="preserve">Forms </w:t>
            </w:r>
          </w:p>
        </w:tc>
        <w:tc>
          <w:tcPr>
            <w:tcW w:w="2433" w:type="dxa"/>
          </w:tcPr>
          <w:p w14:paraId="359295C9" w14:textId="77777777" w:rsidR="00335E9A" w:rsidRPr="00DD4C28" w:rsidRDefault="00335E9A" w:rsidP="00676E0F">
            <w:pPr>
              <w:jc w:val="center"/>
              <w:rPr>
                <w:rFonts w:ascii="Sassoon Penpals" w:hAnsi="Sassoon Penpals"/>
                <w:b/>
                <w:sz w:val="15"/>
                <w:szCs w:val="15"/>
              </w:rPr>
            </w:pPr>
            <w:r w:rsidRPr="00DD4C28">
              <w:rPr>
                <w:rFonts w:ascii="Sassoon Penpals" w:hAnsi="Sassoon Penpals"/>
                <w:b/>
                <w:sz w:val="15"/>
                <w:szCs w:val="15"/>
              </w:rPr>
              <w:t xml:space="preserve">Narrative and Stories </w:t>
            </w:r>
          </w:p>
          <w:p w14:paraId="6CA21FEC" w14:textId="53891F1A" w:rsidR="00244A87" w:rsidRPr="00DD4C28" w:rsidRDefault="00244A87" w:rsidP="00676E0F">
            <w:pPr>
              <w:jc w:val="center"/>
              <w:rPr>
                <w:rFonts w:ascii="Sassoon Penpals" w:hAnsi="Sassoon Penpals"/>
                <w:b/>
                <w:sz w:val="15"/>
                <w:szCs w:val="15"/>
              </w:rPr>
            </w:pPr>
            <w:r w:rsidRPr="00DD4C28">
              <w:rPr>
                <w:rFonts w:ascii="Sassoon Penpals" w:hAnsi="Sassoon Penpals"/>
                <w:b/>
                <w:sz w:val="15"/>
                <w:szCs w:val="15"/>
              </w:rPr>
              <w:t>Character Description</w:t>
            </w:r>
          </w:p>
          <w:p w14:paraId="365357E5" w14:textId="6FF87DA1" w:rsidR="00244A87" w:rsidRPr="00DD4C28" w:rsidRDefault="00335E9A" w:rsidP="00335E9A">
            <w:pPr>
              <w:jc w:val="center"/>
              <w:rPr>
                <w:rFonts w:ascii="Sassoon Penpals" w:hAnsi="Sassoon Penpals"/>
                <w:b/>
                <w:sz w:val="15"/>
                <w:szCs w:val="15"/>
              </w:rPr>
            </w:pPr>
            <w:r w:rsidRPr="00DD4C28">
              <w:rPr>
                <w:rFonts w:ascii="Sassoon Penpals" w:hAnsi="Sassoon Penpals"/>
                <w:b/>
                <w:sz w:val="15"/>
                <w:szCs w:val="15"/>
              </w:rPr>
              <w:t>Poetry</w:t>
            </w:r>
          </w:p>
        </w:tc>
        <w:tc>
          <w:tcPr>
            <w:tcW w:w="2433" w:type="dxa"/>
          </w:tcPr>
          <w:p w14:paraId="76DEC897" w14:textId="7B1B6C06" w:rsidR="008F4598" w:rsidRPr="00DD4C28" w:rsidRDefault="008F4598" w:rsidP="00676E0F">
            <w:pPr>
              <w:jc w:val="center"/>
              <w:rPr>
                <w:rFonts w:ascii="Sassoon Penpals" w:hAnsi="Sassoon Penpals"/>
                <w:b/>
                <w:sz w:val="15"/>
                <w:szCs w:val="15"/>
              </w:rPr>
            </w:pPr>
            <w:r w:rsidRPr="00DD4C28">
              <w:rPr>
                <w:rFonts w:ascii="Sassoon Penpals" w:hAnsi="Sassoon Penpals"/>
                <w:b/>
                <w:sz w:val="15"/>
                <w:szCs w:val="15"/>
              </w:rPr>
              <w:t>Narratives and Stories</w:t>
            </w:r>
          </w:p>
          <w:p w14:paraId="26C46169" w14:textId="77777777" w:rsidR="008824CD" w:rsidRDefault="00244A87" w:rsidP="00676E0F">
            <w:pPr>
              <w:jc w:val="center"/>
              <w:rPr>
                <w:rFonts w:ascii="Sassoon Penpals" w:hAnsi="Sassoon Penpals"/>
                <w:b/>
                <w:sz w:val="15"/>
                <w:szCs w:val="15"/>
              </w:rPr>
            </w:pPr>
            <w:r w:rsidRPr="00DD4C28">
              <w:rPr>
                <w:rFonts w:ascii="Sassoon Penpals" w:hAnsi="Sassoon Penpals"/>
                <w:b/>
                <w:sz w:val="15"/>
                <w:szCs w:val="15"/>
              </w:rPr>
              <w:t>Non-Chronological Report</w:t>
            </w:r>
            <w:r w:rsidR="008824CD" w:rsidRPr="00DD4C28">
              <w:rPr>
                <w:rFonts w:ascii="Sassoon Penpals" w:hAnsi="Sassoon Penpals"/>
                <w:b/>
                <w:sz w:val="15"/>
                <w:szCs w:val="15"/>
              </w:rPr>
              <w:t xml:space="preserve"> </w:t>
            </w:r>
          </w:p>
          <w:p w14:paraId="7DFBBB3B" w14:textId="3D4F5032" w:rsidR="00244A87" w:rsidRPr="00DD4C28" w:rsidRDefault="008824CD" w:rsidP="00676E0F">
            <w:pPr>
              <w:jc w:val="center"/>
              <w:rPr>
                <w:rFonts w:ascii="Sassoon Penpals" w:hAnsi="Sassoon Penpals" w:cs="Calibri"/>
                <w:b/>
                <w:sz w:val="15"/>
                <w:szCs w:val="15"/>
              </w:rPr>
            </w:pPr>
            <w:r w:rsidRPr="00DD4C28">
              <w:rPr>
                <w:rFonts w:ascii="Sassoon Penpals" w:hAnsi="Sassoon Penpals"/>
                <w:b/>
                <w:sz w:val="15"/>
                <w:szCs w:val="15"/>
              </w:rPr>
              <w:t>Diary Entry</w:t>
            </w:r>
          </w:p>
        </w:tc>
        <w:tc>
          <w:tcPr>
            <w:tcW w:w="2434" w:type="dxa"/>
          </w:tcPr>
          <w:p w14:paraId="352C4547" w14:textId="32DA487B" w:rsidR="00244A87" w:rsidRPr="00DD4C28" w:rsidRDefault="00244A87" w:rsidP="00676E0F">
            <w:pPr>
              <w:jc w:val="center"/>
              <w:rPr>
                <w:rFonts w:ascii="Sassoon Penpals" w:hAnsi="Sassoon Penpals"/>
                <w:b/>
                <w:sz w:val="15"/>
                <w:szCs w:val="15"/>
              </w:rPr>
            </w:pPr>
            <w:r w:rsidRPr="00DD4C28">
              <w:rPr>
                <w:rFonts w:ascii="Sassoon Penpals" w:hAnsi="Sassoon Penpals"/>
                <w:b/>
                <w:sz w:val="15"/>
                <w:szCs w:val="15"/>
              </w:rPr>
              <w:t>Narrative</w:t>
            </w:r>
            <w:r w:rsidR="008F4598" w:rsidRPr="00DD4C28">
              <w:rPr>
                <w:rFonts w:ascii="Sassoon Penpals" w:hAnsi="Sassoon Penpals"/>
                <w:b/>
                <w:sz w:val="15"/>
                <w:szCs w:val="15"/>
              </w:rPr>
              <w:t>s</w:t>
            </w:r>
            <w:r w:rsidRPr="00DD4C28">
              <w:rPr>
                <w:rFonts w:ascii="Sassoon Penpals" w:hAnsi="Sassoon Penpals"/>
                <w:b/>
                <w:sz w:val="15"/>
                <w:szCs w:val="15"/>
              </w:rPr>
              <w:t xml:space="preserve"> and Stories</w:t>
            </w:r>
          </w:p>
          <w:p w14:paraId="4D5BAB43" w14:textId="7E6A75AD" w:rsidR="00244A87" w:rsidRPr="00DD4C28" w:rsidRDefault="00244A87" w:rsidP="00676E0F">
            <w:pPr>
              <w:jc w:val="center"/>
              <w:rPr>
                <w:rFonts w:ascii="Sassoon Penpals" w:hAnsi="Sassoon Penpals" w:cs="Calibri"/>
                <w:b/>
                <w:sz w:val="15"/>
                <w:szCs w:val="15"/>
              </w:rPr>
            </w:pPr>
            <w:r w:rsidRPr="00DD4C28">
              <w:rPr>
                <w:rFonts w:ascii="Sassoon Penpals" w:hAnsi="Sassoon Penpals"/>
                <w:b/>
                <w:sz w:val="15"/>
                <w:szCs w:val="15"/>
              </w:rPr>
              <w:t>Instructions</w:t>
            </w:r>
          </w:p>
        </w:tc>
        <w:tc>
          <w:tcPr>
            <w:tcW w:w="2433" w:type="dxa"/>
          </w:tcPr>
          <w:p w14:paraId="6BAD8F42" w14:textId="7EF5B2D3" w:rsidR="008F4598" w:rsidRPr="00DD4C28" w:rsidRDefault="008F4598" w:rsidP="00676E0F">
            <w:pPr>
              <w:jc w:val="center"/>
              <w:rPr>
                <w:rFonts w:ascii="Sassoon Penpals" w:hAnsi="Sassoon Penpals"/>
                <w:b/>
                <w:sz w:val="15"/>
                <w:szCs w:val="15"/>
              </w:rPr>
            </w:pPr>
            <w:r w:rsidRPr="00DD4C28">
              <w:rPr>
                <w:rFonts w:ascii="Sassoon Penpals" w:hAnsi="Sassoon Penpals"/>
                <w:b/>
                <w:sz w:val="15"/>
                <w:szCs w:val="15"/>
              </w:rPr>
              <w:t>Narratives and Stories</w:t>
            </w:r>
          </w:p>
          <w:p w14:paraId="6D2A0C08" w14:textId="3BBD9546" w:rsidR="008824CD" w:rsidRPr="00DD4C28" w:rsidRDefault="008824CD" w:rsidP="008824CD">
            <w:pPr>
              <w:jc w:val="center"/>
              <w:rPr>
                <w:rFonts w:ascii="Sassoon Penpals" w:hAnsi="Sassoon Penpals"/>
                <w:b/>
                <w:sz w:val="15"/>
                <w:szCs w:val="15"/>
              </w:rPr>
            </w:pPr>
            <w:r w:rsidRPr="00DD4C28">
              <w:rPr>
                <w:rFonts w:ascii="Sassoon Penpals" w:hAnsi="Sassoon Penpals"/>
                <w:b/>
                <w:sz w:val="15"/>
                <w:szCs w:val="15"/>
              </w:rPr>
              <w:t>Informal Letter</w:t>
            </w:r>
          </w:p>
          <w:p w14:paraId="2D6E88F9" w14:textId="55EFCD8D" w:rsidR="00244A87" w:rsidRPr="00DD4C28" w:rsidRDefault="00244A87" w:rsidP="00676E0F">
            <w:pPr>
              <w:jc w:val="center"/>
              <w:rPr>
                <w:rFonts w:ascii="Sassoon Penpals" w:hAnsi="Sassoon Penpals" w:cs="Calibri"/>
                <w:b/>
                <w:sz w:val="15"/>
                <w:szCs w:val="15"/>
              </w:rPr>
            </w:pPr>
          </w:p>
        </w:tc>
        <w:tc>
          <w:tcPr>
            <w:tcW w:w="2433" w:type="dxa"/>
          </w:tcPr>
          <w:p w14:paraId="641F2396" w14:textId="51E193CC" w:rsidR="008F4598" w:rsidRPr="00DD4C28" w:rsidRDefault="008F4598" w:rsidP="00676E0F">
            <w:pPr>
              <w:jc w:val="center"/>
              <w:rPr>
                <w:rFonts w:ascii="Sassoon Penpals" w:hAnsi="Sassoon Penpals"/>
                <w:b/>
                <w:sz w:val="15"/>
                <w:szCs w:val="15"/>
              </w:rPr>
            </w:pPr>
            <w:r w:rsidRPr="00DD4C28">
              <w:rPr>
                <w:rFonts w:ascii="Sassoon Penpals" w:hAnsi="Sassoon Penpals"/>
                <w:b/>
                <w:sz w:val="15"/>
                <w:szCs w:val="15"/>
              </w:rPr>
              <w:t xml:space="preserve">Narratives and Stories </w:t>
            </w:r>
          </w:p>
          <w:p w14:paraId="6AF5211D" w14:textId="742254E1" w:rsidR="00244A87" w:rsidRPr="00DD4C28" w:rsidRDefault="00244A87" w:rsidP="00676E0F">
            <w:pPr>
              <w:jc w:val="center"/>
              <w:rPr>
                <w:rFonts w:ascii="Sassoon Penpals" w:hAnsi="Sassoon Penpals"/>
                <w:b/>
                <w:sz w:val="15"/>
                <w:szCs w:val="15"/>
              </w:rPr>
            </w:pPr>
            <w:r w:rsidRPr="00DD4C28">
              <w:rPr>
                <w:rFonts w:ascii="Sassoon Penpals" w:hAnsi="Sassoon Penpals"/>
                <w:b/>
                <w:sz w:val="15"/>
                <w:szCs w:val="15"/>
              </w:rPr>
              <w:t>Playscripts</w:t>
            </w:r>
          </w:p>
          <w:p w14:paraId="1B8DF4FF" w14:textId="3526E05B" w:rsidR="00244A87" w:rsidRPr="00DD4C28" w:rsidRDefault="008F4598" w:rsidP="00335E9A">
            <w:pPr>
              <w:jc w:val="center"/>
              <w:rPr>
                <w:rFonts w:ascii="Sassoon Penpals" w:hAnsi="Sassoon Penpals"/>
                <w:b/>
                <w:sz w:val="15"/>
                <w:szCs w:val="15"/>
              </w:rPr>
            </w:pPr>
            <w:r w:rsidRPr="00DD4C28">
              <w:rPr>
                <w:rFonts w:ascii="Sassoon Penpals" w:hAnsi="Sassoon Penpals"/>
                <w:b/>
                <w:sz w:val="15"/>
                <w:szCs w:val="15"/>
              </w:rPr>
              <w:t>Biography</w:t>
            </w:r>
          </w:p>
        </w:tc>
        <w:tc>
          <w:tcPr>
            <w:tcW w:w="2434" w:type="dxa"/>
          </w:tcPr>
          <w:p w14:paraId="4BC656FD" w14:textId="119BADBF" w:rsidR="008F4598" w:rsidRPr="00DD4C28" w:rsidRDefault="008F4598" w:rsidP="00676E0F">
            <w:pPr>
              <w:jc w:val="center"/>
              <w:rPr>
                <w:rFonts w:ascii="Sassoon Penpals" w:hAnsi="Sassoon Penpals"/>
                <w:b/>
                <w:sz w:val="15"/>
                <w:szCs w:val="15"/>
              </w:rPr>
            </w:pPr>
            <w:r w:rsidRPr="00DD4C28">
              <w:rPr>
                <w:rFonts w:ascii="Sassoon Penpals" w:hAnsi="Sassoon Penpals"/>
                <w:b/>
                <w:sz w:val="15"/>
                <w:szCs w:val="15"/>
              </w:rPr>
              <w:t>Narratives and Stories</w:t>
            </w:r>
          </w:p>
          <w:p w14:paraId="1124416B" w14:textId="7507EAC4" w:rsidR="00244A87" w:rsidRPr="00DD4C28" w:rsidRDefault="00244A87" w:rsidP="00676E0F">
            <w:pPr>
              <w:jc w:val="center"/>
              <w:rPr>
                <w:rFonts w:ascii="Sassoon Penpals" w:hAnsi="Sassoon Penpals"/>
                <w:b/>
                <w:sz w:val="15"/>
                <w:szCs w:val="15"/>
              </w:rPr>
            </w:pPr>
            <w:r w:rsidRPr="00DD4C28">
              <w:rPr>
                <w:rFonts w:ascii="Sassoon Penpals" w:hAnsi="Sassoon Penpals"/>
                <w:b/>
                <w:sz w:val="15"/>
                <w:szCs w:val="15"/>
              </w:rPr>
              <w:t>Magazine/Online Article – Recount</w:t>
            </w:r>
          </w:p>
          <w:p w14:paraId="7925DFF2" w14:textId="36EE59DF" w:rsidR="00244A87" w:rsidRPr="00DD4C28" w:rsidRDefault="00244A87" w:rsidP="00676E0F">
            <w:pPr>
              <w:jc w:val="center"/>
              <w:rPr>
                <w:rFonts w:ascii="Sassoon Penpals" w:hAnsi="Sassoon Penpals"/>
                <w:b/>
                <w:sz w:val="15"/>
                <w:szCs w:val="15"/>
              </w:rPr>
            </w:pPr>
            <w:r w:rsidRPr="00DD4C28">
              <w:rPr>
                <w:rFonts w:ascii="Sassoon Penpals" w:hAnsi="Sassoon Penpals"/>
                <w:b/>
                <w:sz w:val="15"/>
                <w:szCs w:val="15"/>
              </w:rPr>
              <w:t>Poetry</w:t>
            </w:r>
          </w:p>
        </w:tc>
      </w:tr>
      <w:tr w:rsidR="00635483" w:rsidRPr="00D34A29" w14:paraId="025AC0A8" w14:textId="77777777" w:rsidTr="004F1418">
        <w:trPr>
          <w:trHeight w:val="5145"/>
        </w:trPr>
        <w:tc>
          <w:tcPr>
            <w:tcW w:w="1418" w:type="dxa"/>
            <w:shd w:val="clear" w:color="auto" w:fill="D9E2F3" w:themeFill="accent5" w:themeFillTint="33"/>
          </w:tcPr>
          <w:p w14:paraId="41A5E31E" w14:textId="7F21577B"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Grammar and Punctuation</w:t>
            </w:r>
            <w:r w:rsidR="00AE66A4" w:rsidRPr="00DD4C28">
              <w:rPr>
                <w:rFonts w:ascii="Sassoon Penpals" w:hAnsi="Sassoon Penpals"/>
                <w:b/>
                <w:sz w:val="15"/>
                <w:szCs w:val="15"/>
              </w:rPr>
              <w:t xml:space="preserve"> – appropriate prefixes/suffixes and spellings that have been explicitly taught should also be reflected in the children’s writing</w:t>
            </w:r>
          </w:p>
          <w:p w14:paraId="3D261547" w14:textId="790B078D" w:rsidR="004D3EDA" w:rsidRPr="00DD4C28" w:rsidRDefault="004D3EDA" w:rsidP="00635483">
            <w:pPr>
              <w:rPr>
                <w:rFonts w:ascii="Sassoon Penpals" w:hAnsi="Sassoon Penpals"/>
                <w:b/>
                <w:sz w:val="15"/>
                <w:szCs w:val="15"/>
              </w:rPr>
            </w:pPr>
          </w:p>
          <w:p w14:paraId="372DA65B" w14:textId="0CBBE198" w:rsidR="004D3EDA" w:rsidRPr="00DD4C28" w:rsidRDefault="004D3EDA" w:rsidP="00635483">
            <w:pPr>
              <w:rPr>
                <w:rFonts w:ascii="Sassoon Penpals" w:hAnsi="Sassoon Penpals"/>
                <w:b/>
                <w:sz w:val="15"/>
                <w:szCs w:val="15"/>
              </w:rPr>
            </w:pPr>
            <w:r w:rsidRPr="00DD4C28">
              <w:rPr>
                <w:rFonts w:ascii="Sassoon Penpals" w:hAnsi="Sassoon Penpals"/>
                <w:b/>
                <w:sz w:val="15"/>
                <w:szCs w:val="15"/>
              </w:rPr>
              <w:t>Key KS1 Common Exception Words should also feature across the children’s writing</w:t>
            </w:r>
          </w:p>
          <w:p w14:paraId="3F9990A7" w14:textId="10B15191" w:rsidR="00A77E14" w:rsidRPr="00DD4C28" w:rsidRDefault="00A77E14" w:rsidP="00635483">
            <w:pPr>
              <w:rPr>
                <w:rFonts w:ascii="Sassoon Penpals" w:hAnsi="Sassoon Penpals"/>
                <w:b/>
                <w:sz w:val="15"/>
                <w:szCs w:val="15"/>
              </w:rPr>
            </w:pPr>
          </w:p>
        </w:tc>
        <w:tc>
          <w:tcPr>
            <w:tcW w:w="2433" w:type="dxa"/>
          </w:tcPr>
          <w:p w14:paraId="561B8F90" w14:textId="611DDCAD" w:rsidR="00635483" w:rsidRPr="00DD4C28" w:rsidRDefault="004D3EDA" w:rsidP="00635483">
            <w:pPr>
              <w:rPr>
                <w:rFonts w:ascii="Sassoon Penpals" w:hAnsi="Sassoon Penpals"/>
                <w:b/>
                <w:sz w:val="15"/>
                <w:szCs w:val="15"/>
              </w:rPr>
            </w:pPr>
            <w:r w:rsidRPr="00DD4C28">
              <w:rPr>
                <w:rFonts w:ascii="Sassoon Penpals" w:hAnsi="Sassoon Penpals"/>
                <w:b/>
                <w:sz w:val="15"/>
                <w:szCs w:val="15"/>
              </w:rPr>
              <w:t>Y2</w:t>
            </w:r>
            <w:r w:rsidR="00635483" w:rsidRPr="00DD4C28">
              <w:rPr>
                <w:rFonts w:ascii="Sassoon Penpals" w:hAnsi="Sassoon Penpals"/>
                <w:b/>
                <w:sz w:val="15"/>
                <w:szCs w:val="15"/>
              </w:rPr>
              <w:t xml:space="preserve"> recap into Y3: capital letters/full stops/exclamation marks/commas for lists/</w:t>
            </w:r>
            <w:r w:rsidR="00635483" w:rsidRPr="00DD4C28">
              <w:rPr>
                <w:rFonts w:ascii="Sassoon Penpals" w:hAnsi="Sassoon Penpals"/>
                <w:b/>
                <w:color w:val="FF0000"/>
                <w:sz w:val="15"/>
                <w:szCs w:val="15"/>
              </w:rPr>
              <w:t>apostrophes for singular possession</w:t>
            </w:r>
          </w:p>
          <w:p w14:paraId="0BB6C6C3" w14:textId="7DF3ED58" w:rsidR="00635483" w:rsidRPr="00DD4C28" w:rsidRDefault="00635483" w:rsidP="00635483">
            <w:pPr>
              <w:rPr>
                <w:rFonts w:ascii="Sassoon Penpals" w:hAnsi="Sassoon Penpals"/>
                <w:b/>
                <w:sz w:val="15"/>
                <w:szCs w:val="15"/>
              </w:rPr>
            </w:pPr>
          </w:p>
          <w:p w14:paraId="50FA5AAF" w14:textId="77777777" w:rsidR="00635483" w:rsidRPr="00DD4C28" w:rsidRDefault="00635483" w:rsidP="00635483">
            <w:pPr>
              <w:rPr>
                <w:rFonts w:ascii="Sassoon Penpals" w:hAnsi="Sassoon Penpals"/>
                <w:b/>
                <w:color w:val="FF0000"/>
                <w:sz w:val="15"/>
                <w:szCs w:val="15"/>
              </w:rPr>
            </w:pPr>
            <w:r w:rsidRPr="00DD4C28">
              <w:rPr>
                <w:rFonts w:ascii="Sassoon Penpals" w:hAnsi="Sassoon Penpals"/>
                <w:b/>
                <w:color w:val="FF0000"/>
                <w:sz w:val="15"/>
                <w:szCs w:val="15"/>
              </w:rPr>
              <w:t>Paragraphs</w:t>
            </w:r>
          </w:p>
          <w:p w14:paraId="11E54641" w14:textId="77777777" w:rsidR="00635483" w:rsidRPr="00DD4C28" w:rsidRDefault="00635483" w:rsidP="00635483">
            <w:pPr>
              <w:rPr>
                <w:rFonts w:ascii="Sassoon Penpals" w:hAnsi="Sassoon Penpals"/>
                <w:b/>
                <w:sz w:val="15"/>
                <w:szCs w:val="15"/>
              </w:rPr>
            </w:pPr>
          </w:p>
          <w:p w14:paraId="374A7A6E" w14:textId="233D64EF" w:rsidR="00635483" w:rsidRPr="00DD4C28" w:rsidRDefault="00635483" w:rsidP="00635483">
            <w:pPr>
              <w:rPr>
                <w:rFonts w:ascii="Sassoon Penpals" w:hAnsi="Sassoon Penpals"/>
                <w:b/>
                <w:color w:val="FF0000"/>
                <w:sz w:val="15"/>
                <w:szCs w:val="15"/>
              </w:rPr>
            </w:pPr>
            <w:r w:rsidRPr="00DD4C28">
              <w:rPr>
                <w:rFonts w:ascii="Sassoon Penpals" w:hAnsi="Sassoon Penpals"/>
                <w:b/>
                <w:color w:val="FF0000"/>
                <w:sz w:val="15"/>
                <w:szCs w:val="15"/>
              </w:rPr>
              <w:t>Dialogue in stories</w:t>
            </w:r>
          </w:p>
          <w:p w14:paraId="0555F9DF" w14:textId="77777777" w:rsidR="00635483" w:rsidRPr="00DD4C28" w:rsidRDefault="00635483" w:rsidP="00635483">
            <w:pPr>
              <w:rPr>
                <w:rFonts w:ascii="Sassoon Penpals" w:hAnsi="Sassoon Penpals"/>
                <w:b/>
                <w:sz w:val="15"/>
                <w:szCs w:val="15"/>
              </w:rPr>
            </w:pPr>
          </w:p>
          <w:p w14:paraId="12BC8497" w14:textId="2B984BD2"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Noun phrases to describe</w:t>
            </w:r>
            <w:r w:rsidR="00AE66A4" w:rsidRPr="00DD4C28">
              <w:rPr>
                <w:rFonts w:ascii="Sassoon Penpals" w:hAnsi="Sassoon Penpals"/>
                <w:b/>
                <w:sz w:val="15"/>
                <w:szCs w:val="15"/>
              </w:rPr>
              <w:t xml:space="preserve"> - adjectives</w:t>
            </w:r>
          </w:p>
          <w:p w14:paraId="2E506A10" w14:textId="5E01B177" w:rsidR="00635483" w:rsidRPr="00DD4C28" w:rsidRDefault="00635483" w:rsidP="00635483">
            <w:pPr>
              <w:rPr>
                <w:rFonts w:ascii="Sassoon Penpals" w:hAnsi="Sassoon Penpals"/>
                <w:b/>
                <w:sz w:val="15"/>
                <w:szCs w:val="15"/>
              </w:rPr>
            </w:pPr>
          </w:p>
          <w:p w14:paraId="7FF3E161" w14:textId="77777777"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Conjunctions – and/or/but/</w:t>
            </w:r>
          </w:p>
          <w:p w14:paraId="02021147" w14:textId="54788D00"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if/when/because</w:t>
            </w:r>
          </w:p>
          <w:p w14:paraId="14437D8A" w14:textId="77777777" w:rsidR="00635483" w:rsidRPr="00DD4C28" w:rsidRDefault="00635483" w:rsidP="00635483">
            <w:pPr>
              <w:rPr>
                <w:rFonts w:ascii="Sassoon Penpals" w:hAnsi="Sassoon Penpals"/>
                <w:b/>
                <w:sz w:val="15"/>
                <w:szCs w:val="15"/>
              </w:rPr>
            </w:pPr>
          </w:p>
          <w:p w14:paraId="498CA964" w14:textId="77777777"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Statements</w:t>
            </w:r>
          </w:p>
          <w:p w14:paraId="73C481B2" w14:textId="352934FE"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Questions with question marks</w:t>
            </w:r>
          </w:p>
          <w:p w14:paraId="08E2D2D6" w14:textId="5804358F" w:rsidR="00B301C1" w:rsidRPr="00DD4C28" w:rsidRDefault="00B301C1" w:rsidP="00635483">
            <w:pPr>
              <w:rPr>
                <w:rFonts w:ascii="Sassoon Penpals" w:hAnsi="Sassoon Penpals"/>
                <w:b/>
                <w:sz w:val="15"/>
                <w:szCs w:val="15"/>
              </w:rPr>
            </w:pPr>
            <w:r w:rsidRPr="00DD4C28">
              <w:rPr>
                <w:rFonts w:ascii="Sassoon Penpals" w:hAnsi="Sassoon Penpals"/>
                <w:b/>
                <w:sz w:val="15"/>
                <w:szCs w:val="15"/>
              </w:rPr>
              <w:t>Range of sentence structures</w:t>
            </w:r>
            <w:r w:rsidR="00AE66A4" w:rsidRPr="00DD4C28">
              <w:rPr>
                <w:rFonts w:ascii="Sassoon Penpals" w:hAnsi="Sassoon Penpals"/>
                <w:b/>
                <w:sz w:val="15"/>
                <w:szCs w:val="15"/>
              </w:rPr>
              <w:t>, clauses</w:t>
            </w:r>
          </w:p>
          <w:p w14:paraId="7AB90722" w14:textId="77777777" w:rsidR="00635483" w:rsidRPr="00DD4C28" w:rsidRDefault="00635483" w:rsidP="00635483">
            <w:pPr>
              <w:rPr>
                <w:rFonts w:ascii="Sassoon Penpals" w:hAnsi="Sassoon Penpals"/>
                <w:b/>
                <w:sz w:val="15"/>
                <w:szCs w:val="15"/>
              </w:rPr>
            </w:pPr>
          </w:p>
          <w:p w14:paraId="07FD0ADC" w14:textId="77777777"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Correct tense</w:t>
            </w:r>
          </w:p>
          <w:p w14:paraId="4EB98D00" w14:textId="77777777" w:rsidR="00836EB5" w:rsidRPr="00DD4C28" w:rsidRDefault="00836EB5" w:rsidP="00635483">
            <w:pPr>
              <w:rPr>
                <w:rFonts w:ascii="Sassoon Penpals" w:hAnsi="Sassoon Penpals"/>
                <w:b/>
                <w:sz w:val="15"/>
                <w:szCs w:val="15"/>
              </w:rPr>
            </w:pPr>
          </w:p>
          <w:p w14:paraId="002550C6" w14:textId="14F1ACA1" w:rsidR="00836EB5" w:rsidRPr="00DD4C28" w:rsidRDefault="00836EB5" w:rsidP="00635483">
            <w:pPr>
              <w:rPr>
                <w:rFonts w:ascii="Sassoon Penpals" w:hAnsi="Sassoon Penpals"/>
                <w:b/>
                <w:sz w:val="15"/>
                <w:szCs w:val="15"/>
              </w:rPr>
            </w:pPr>
          </w:p>
        </w:tc>
        <w:tc>
          <w:tcPr>
            <w:tcW w:w="2433" w:type="dxa"/>
          </w:tcPr>
          <w:p w14:paraId="21E82E82" w14:textId="02056F7C"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Y2 recap: capital letters/full stops/exclamation marks/commas for lists/apostrophes for singular possession</w:t>
            </w:r>
          </w:p>
          <w:p w14:paraId="79BF4869" w14:textId="3A49D549" w:rsidR="00635483" w:rsidRPr="00DD4C28" w:rsidRDefault="00635483" w:rsidP="00635483">
            <w:pPr>
              <w:rPr>
                <w:rFonts w:ascii="Sassoon Penpals" w:hAnsi="Sassoon Penpals"/>
                <w:b/>
                <w:sz w:val="15"/>
                <w:szCs w:val="15"/>
              </w:rPr>
            </w:pPr>
          </w:p>
          <w:p w14:paraId="3D883626" w14:textId="30C7038E" w:rsidR="00635483" w:rsidRDefault="00635483" w:rsidP="00635483">
            <w:pPr>
              <w:rPr>
                <w:rFonts w:ascii="Sassoon Penpals" w:hAnsi="Sassoon Penpals"/>
                <w:b/>
                <w:color w:val="FF0000"/>
                <w:sz w:val="15"/>
                <w:szCs w:val="15"/>
              </w:rPr>
            </w:pPr>
            <w:r w:rsidRPr="00DD4C28">
              <w:rPr>
                <w:rFonts w:ascii="Sassoon Penpals" w:hAnsi="Sassoon Penpals"/>
                <w:b/>
                <w:color w:val="000000" w:themeColor="text1"/>
                <w:sz w:val="15"/>
                <w:szCs w:val="15"/>
              </w:rPr>
              <w:t>Paragraphs</w:t>
            </w:r>
            <w:r w:rsidRPr="00DD4C28">
              <w:rPr>
                <w:rFonts w:ascii="Sassoon Penpals" w:hAnsi="Sassoon Penpals"/>
                <w:b/>
                <w:color w:val="FF0000"/>
                <w:sz w:val="15"/>
                <w:szCs w:val="15"/>
              </w:rPr>
              <w:t xml:space="preserve"> with headings/sub-headings</w:t>
            </w:r>
          </w:p>
          <w:p w14:paraId="5DE02D69" w14:textId="7C3AF247" w:rsidR="00042701" w:rsidRDefault="00042701" w:rsidP="00635483">
            <w:pPr>
              <w:rPr>
                <w:rFonts w:ascii="Sassoon Penpals" w:hAnsi="Sassoon Penpals"/>
                <w:b/>
                <w:color w:val="FF0000"/>
                <w:sz w:val="15"/>
                <w:szCs w:val="15"/>
              </w:rPr>
            </w:pPr>
          </w:p>
          <w:p w14:paraId="7C6D8586" w14:textId="15E6A735" w:rsidR="00042701" w:rsidRPr="00042701" w:rsidRDefault="00042701" w:rsidP="00635483">
            <w:pPr>
              <w:rPr>
                <w:rFonts w:ascii="Sassoon Penpals" w:hAnsi="Sassoon Penpals"/>
                <w:b/>
                <w:sz w:val="15"/>
                <w:szCs w:val="15"/>
              </w:rPr>
            </w:pPr>
            <w:bookmarkStart w:id="0" w:name="_GoBack"/>
            <w:r w:rsidRPr="00042701">
              <w:rPr>
                <w:rFonts w:ascii="Sassoon Penpals" w:hAnsi="Sassoon Penpals"/>
                <w:b/>
                <w:sz w:val="15"/>
                <w:szCs w:val="15"/>
              </w:rPr>
              <w:t>Dialogue in stories</w:t>
            </w:r>
          </w:p>
          <w:bookmarkEnd w:id="0"/>
          <w:p w14:paraId="634CF423" w14:textId="77777777" w:rsidR="00635483" w:rsidRPr="00DD4C28" w:rsidRDefault="00635483" w:rsidP="00635483">
            <w:pPr>
              <w:rPr>
                <w:rFonts w:ascii="Sassoon Penpals" w:hAnsi="Sassoon Penpals"/>
                <w:b/>
                <w:sz w:val="15"/>
                <w:szCs w:val="15"/>
              </w:rPr>
            </w:pPr>
          </w:p>
          <w:p w14:paraId="1A3EC46D" w14:textId="421D90C3"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Noun phrases to describe</w:t>
            </w:r>
            <w:r w:rsidR="00AE66A4" w:rsidRPr="00DD4C28">
              <w:rPr>
                <w:rFonts w:ascii="Sassoon Penpals" w:hAnsi="Sassoon Penpals"/>
                <w:b/>
                <w:sz w:val="15"/>
                <w:szCs w:val="15"/>
              </w:rPr>
              <w:t xml:space="preserve"> - adjectives</w:t>
            </w:r>
          </w:p>
          <w:p w14:paraId="4A18B770" w14:textId="77777777" w:rsidR="00635483" w:rsidRPr="00DD4C28" w:rsidRDefault="00635483" w:rsidP="00635483">
            <w:pPr>
              <w:rPr>
                <w:rFonts w:ascii="Sassoon Penpals" w:hAnsi="Sassoon Penpals"/>
                <w:b/>
                <w:sz w:val="15"/>
                <w:szCs w:val="15"/>
              </w:rPr>
            </w:pPr>
          </w:p>
          <w:p w14:paraId="068A6770" w14:textId="3D08BCF1"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 xml:space="preserve">Correct tense – </w:t>
            </w:r>
            <w:proofErr w:type="spellStart"/>
            <w:r w:rsidRPr="00DD4C28">
              <w:rPr>
                <w:rFonts w:ascii="Sassoon Penpals" w:hAnsi="Sassoon Penpals"/>
                <w:b/>
                <w:color w:val="FF0000"/>
                <w:sz w:val="15"/>
                <w:szCs w:val="15"/>
              </w:rPr>
              <w:t>inc</w:t>
            </w:r>
            <w:proofErr w:type="spellEnd"/>
            <w:r w:rsidRPr="00DD4C28">
              <w:rPr>
                <w:rFonts w:ascii="Sassoon Penpals" w:hAnsi="Sassoon Penpals"/>
                <w:b/>
                <w:color w:val="FF0000"/>
                <w:sz w:val="15"/>
                <w:szCs w:val="15"/>
              </w:rPr>
              <w:t xml:space="preserve"> past/progressive forms</w:t>
            </w:r>
          </w:p>
          <w:p w14:paraId="094FD09B" w14:textId="77777777" w:rsidR="00635483" w:rsidRPr="00DD4C28" w:rsidRDefault="00635483" w:rsidP="00635483">
            <w:pPr>
              <w:rPr>
                <w:rFonts w:ascii="Sassoon Penpals" w:hAnsi="Sassoon Penpals"/>
                <w:b/>
                <w:sz w:val="15"/>
                <w:szCs w:val="15"/>
              </w:rPr>
            </w:pPr>
          </w:p>
          <w:p w14:paraId="02C55694" w14:textId="6797290E" w:rsidR="00B301C1" w:rsidRPr="00DD4C28" w:rsidRDefault="00635483" w:rsidP="00635483">
            <w:pPr>
              <w:rPr>
                <w:rFonts w:ascii="Sassoon Penpals" w:hAnsi="Sassoon Penpals"/>
                <w:b/>
                <w:sz w:val="15"/>
                <w:szCs w:val="15"/>
              </w:rPr>
            </w:pPr>
            <w:r w:rsidRPr="00DD4C28">
              <w:rPr>
                <w:rFonts w:ascii="Sassoon Penpals" w:hAnsi="Sassoon Penpals"/>
                <w:b/>
                <w:sz w:val="15"/>
                <w:szCs w:val="15"/>
              </w:rPr>
              <w:t>Statements</w:t>
            </w:r>
          </w:p>
          <w:p w14:paraId="3B5DB2D8" w14:textId="2D0EEE42"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Questions with question marks</w:t>
            </w:r>
          </w:p>
          <w:p w14:paraId="30D7213C" w14:textId="18436F4A" w:rsidR="00B301C1" w:rsidRPr="00DD4C28" w:rsidRDefault="00B301C1" w:rsidP="00635483">
            <w:pPr>
              <w:rPr>
                <w:rFonts w:ascii="Sassoon Penpals" w:hAnsi="Sassoon Penpals"/>
                <w:b/>
                <w:sz w:val="15"/>
                <w:szCs w:val="15"/>
              </w:rPr>
            </w:pPr>
            <w:r w:rsidRPr="00DD4C28">
              <w:rPr>
                <w:rFonts w:ascii="Sassoon Penpals" w:hAnsi="Sassoon Penpals"/>
                <w:b/>
                <w:sz w:val="15"/>
                <w:szCs w:val="15"/>
              </w:rPr>
              <w:t>Range of sentence structures</w:t>
            </w:r>
            <w:r w:rsidR="00AE66A4" w:rsidRPr="00DD4C28">
              <w:rPr>
                <w:rFonts w:ascii="Sassoon Penpals" w:hAnsi="Sassoon Penpals"/>
                <w:b/>
                <w:sz w:val="15"/>
                <w:szCs w:val="15"/>
              </w:rPr>
              <w:t>, clauses</w:t>
            </w:r>
          </w:p>
          <w:p w14:paraId="74F35474" w14:textId="0517EA74" w:rsidR="002F5A6B" w:rsidRPr="00DD4C28" w:rsidRDefault="002F5A6B" w:rsidP="00635483">
            <w:pPr>
              <w:rPr>
                <w:rFonts w:ascii="Sassoon Penpals" w:hAnsi="Sassoon Penpals"/>
                <w:b/>
                <w:sz w:val="15"/>
                <w:szCs w:val="15"/>
              </w:rPr>
            </w:pPr>
          </w:p>
          <w:p w14:paraId="40397D14" w14:textId="6ABFA713"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Conjunctions – and/or/but/if</w:t>
            </w:r>
          </w:p>
          <w:p w14:paraId="6F0DD522" w14:textId="6343C47B"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/when/because/</w:t>
            </w:r>
            <w:r w:rsidRPr="00DD4C28">
              <w:rPr>
                <w:rFonts w:ascii="Sassoon Penpals" w:hAnsi="Sassoon Penpals"/>
                <w:b/>
                <w:color w:val="FF0000"/>
                <w:sz w:val="15"/>
                <w:szCs w:val="15"/>
              </w:rPr>
              <w:t>although</w:t>
            </w:r>
            <w:r w:rsidR="00B301C1" w:rsidRPr="00DD4C28">
              <w:rPr>
                <w:rFonts w:ascii="Sassoon Penpals" w:hAnsi="Sassoon Penpals"/>
                <w:b/>
                <w:color w:val="FF0000"/>
                <w:sz w:val="15"/>
                <w:szCs w:val="15"/>
              </w:rPr>
              <w:t>/so</w:t>
            </w:r>
          </w:p>
          <w:p w14:paraId="7F3028DE" w14:textId="77777777" w:rsidR="00743030" w:rsidRPr="00DD4C28" w:rsidRDefault="00743030" w:rsidP="00635483">
            <w:pPr>
              <w:rPr>
                <w:rFonts w:ascii="Sassoon Penpals" w:hAnsi="Sassoon Penpals"/>
                <w:b/>
                <w:color w:val="FF0000"/>
                <w:sz w:val="15"/>
                <w:szCs w:val="15"/>
              </w:rPr>
            </w:pPr>
          </w:p>
          <w:p w14:paraId="224CFCAF" w14:textId="1969272E" w:rsidR="00635483" w:rsidRPr="00DD4C28" w:rsidRDefault="00635483" w:rsidP="00635483">
            <w:pPr>
              <w:rPr>
                <w:rFonts w:ascii="Sassoon Penpals" w:hAnsi="Sassoon Penpals"/>
                <w:b/>
                <w:color w:val="FF0000"/>
                <w:sz w:val="15"/>
                <w:szCs w:val="15"/>
              </w:rPr>
            </w:pPr>
            <w:r w:rsidRPr="00DD4C28">
              <w:rPr>
                <w:rFonts w:ascii="Sassoon Penpals" w:hAnsi="Sassoon Penpals"/>
                <w:b/>
                <w:color w:val="FF0000"/>
                <w:sz w:val="15"/>
                <w:szCs w:val="15"/>
              </w:rPr>
              <w:t>a/</w:t>
            </w:r>
            <w:proofErr w:type="gramStart"/>
            <w:r w:rsidRPr="00DD4C28">
              <w:rPr>
                <w:rFonts w:ascii="Sassoon Penpals" w:hAnsi="Sassoon Penpals"/>
                <w:b/>
                <w:color w:val="FF0000"/>
                <w:sz w:val="15"/>
                <w:szCs w:val="15"/>
              </w:rPr>
              <w:t>an</w:t>
            </w:r>
            <w:proofErr w:type="gramEnd"/>
            <w:r w:rsidRPr="00DD4C28">
              <w:rPr>
                <w:rFonts w:ascii="Sassoon Penpals" w:hAnsi="Sassoon Penpals"/>
                <w:b/>
                <w:color w:val="FF0000"/>
                <w:sz w:val="15"/>
                <w:szCs w:val="15"/>
              </w:rPr>
              <w:t xml:space="preserve"> distinction</w:t>
            </w:r>
          </w:p>
          <w:p w14:paraId="69EAAD89" w14:textId="06AEDD6D" w:rsidR="00635483" w:rsidRPr="00DD4C28" w:rsidRDefault="00635483" w:rsidP="00635483">
            <w:pPr>
              <w:rPr>
                <w:rFonts w:ascii="Sassoon Penpals" w:hAnsi="Sassoon Penpals"/>
                <w:b/>
                <w:sz w:val="15"/>
                <w:szCs w:val="15"/>
              </w:rPr>
            </w:pPr>
          </w:p>
        </w:tc>
        <w:tc>
          <w:tcPr>
            <w:tcW w:w="2434" w:type="dxa"/>
          </w:tcPr>
          <w:p w14:paraId="6B44572E" w14:textId="65E56C4F" w:rsidR="00635483" w:rsidRPr="00DD4C28" w:rsidRDefault="00635483" w:rsidP="00635483">
            <w:pPr>
              <w:rPr>
                <w:rFonts w:ascii="Sassoon Penpals" w:hAnsi="Sassoon Penpals"/>
                <w:b/>
                <w:color w:val="FF0000"/>
                <w:sz w:val="15"/>
                <w:szCs w:val="15"/>
              </w:rPr>
            </w:pPr>
            <w:r w:rsidRPr="00DD4C28">
              <w:rPr>
                <w:rFonts w:ascii="Sassoon Penpals" w:hAnsi="Sassoon Penpals"/>
                <w:b/>
                <w:sz w:val="15"/>
                <w:szCs w:val="15"/>
              </w:rPr>
              <w:t xml:space="preserve">Y2 recap </w:t>
            </w:r>
            <w:r w:rsidRPr="00DD4C28">
              <w:rPr>
                <w:rFonts w:ascii="Sassoon Penpals" w:hAnsi="Sassoon Penpals"/>
                <w:b/>
                <w:color w:val="FF0000"/>
                <w:sz w:val="15"/>
                <w:szCs w:val="15"/>
              </w:rPr>
              <w:t>into full Y3</w:t>
            </w:r>
            <w:r w:rsidRPr="00DD4C28">
              <w:rPr>
                <w:rFonts w:ascii="Sassoon Penpals" w:hAnsi="Sassoon Penpals"/>
                <w:b/>
                <w:sz w:val="15"/>
                <w:szCs w:val="15"/>
              </w:rPr>
              <w:t>: capital letters/full stops/exclamation marks/commas for lists/apostrophes for singular possession/</w:t>
            </w:r>
            <w:r w:rsidRPr="00DD4C28">
              <w:rPr>
                <w:rFonts w:ascii="Sassoon Penpals" w:hAnsi="Sassoon Penpals"/>
                <w:b/>
                <w:color w:val="FF0000"/>
                <w:sz w:val="15"/>
                <w:szCs w:val="15"/>
              </w:rPr>
              <w:t>apostrophes</w:t>
            </w:r>
            <w:r w:rsidRPr="00DD4C28">
              <w:rPr>
                <w:rFonts w:ascii="Sassoon Penpals" w:hAnsi="Sassoon Penpals"/>
                <w:b/>
                <w:sz w:val="15"/>
                <w:szCs w:val="15"/>
              </w:rPr>
              <w:t xml:space="preserve"> </w:t>
            </w:r>
            <w:r w:rsidRPr="00DD4C28">
              <w:rPr>
                <w:rFonts w:ascii="Sassoon Penpals" w:hAnsi="Sassoon Penpals"/>
                <w:b/>
                <w:color w:val="FF0000"/>
                <w:sz w:val="15"/>
                <w:szCs w:val="15"/>
              </w:rPr>
              <w:t>for contraction</w:t>
            </w:r>
          </w:p>
          <w:p w14:paraId="6C983C51" w14:textId="274ED867" w:rsidR="00635483" w:rsidRPr="00DD4C28" w:rsidRDefault="00635483" w:rsidP="00635483">
            <w:pPr>
              <w:rPr>
                <w:rFonts w:ascii="Sassoon Penpals" w:hAnsi="Sassoon Penpals"/>
                <w:b/>
                <w:color w:val="FF0000"/>
                <w:sz w:val="15"/>
                <w:szCs w:val="15"/>
              </w:rPr>
            </w:pPr>
          </w:p>
          <w:p w14:paraId="16D0AD54" w14:textId="4840599B" w:rsidR="00635483" w:rsidRPr="00DD4C28" w:rsidRDefault="00635483" w:rsidP="00635483">
            <w:pPr>
              <w:rPr>
                <w:rFonts w:ascii="Sassoon Penpals" w:hAnsi="Sassoon Penpals"/>
                <w:b/>
                <w:color w:val="FF0000"/>
                <w:sz w:val="15"/>
                <w:szCs w:val="15"/>
              </w:rPr>
            </w:pPr>
            <w:r w:rsidRPr="00DD4C28">
              <w:rPr>
                <w:rFonts w:ascii="Sassoon Penpals" w:hAnsi="Sassoon Penpals"/>
                <w:b/>
                <w:color w:val="FF0000"/>
                <w:sz w:val="15"/>
                <w:szCs w:val="15"/>
              </w:rPr>
              <w:t xml:space="preserve">Dialogue in stories – some </w:t>
            </w:r>
            <w:r w:rsidRPr="00DD4C28">
              <w:rPr>
                <w:rFonts w:ascii="Sassoon Penpals" w:hAnsi="Sassoon Penpals"/>
                <w:b/>
                <w:color w:val="FF0000"/>
                <w:sz w:val="15"/>
                <w:szCs w:val="15"/>
                <w:u w:val="single"/>
              </w:rPr>
              <w:t>inverted commas</w:t>
            </w:r>
            <w:r w:rsidRPr="00DD4C28">
              <w:rPr>
                <w:rFonts w:ascii="Sassoon Penpals" w:hAnsi="Sassoon Penpals"/>
                <w:b/>
                <w:color w:val="FF0000"/>
                <w:sz w:val="15"/>
                <w:szCs w:val="15"/>
              </w:rPr>
              <w:t xml:space="preserve"> to punctuate direct speech</w:t>
            </w:r>
          </w:p>
          <w:p w14:paraId="564524C7" w14:textId="35A0CF32" w:rsidR="00635483" w:rsidRPr="00DD4C28" w:rsidRDefault="00635483" w:rsidP="00635483">
            <w:pPr>
              <w:rPr>
                <w:rFonts w:ascii="Sassoon Penpals" w:hAnsi="Sassoon Penpals"/>
                <w:b/>
                <w:sz w:val="15"/>
                <w:szCs w:val="15"/>
              </w:rPr>
            </w:pPr>
          </w:p>
          <w:p w14:paraId="75397007" w14:textId="5A26156F"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Paragraphs</w:t>
            </w:r>
            <w:r w:rsidR="00AE66A4" w:rsidRPr="00DD4C28">
              <w:rPr>
                <w:rFonts w:ascii="Sassoon Penpals" w:hAnsi="Sassoon Penpals"/>
                <w:b/>
                <w:sz w:val="15"/>
                <w:szCs w:val="15"/>
              </w:rPr>
              <w:t xml:space="preserve"> in stories</w:t>
            </w:r>
          </w:p>
          <w:p w14:paraId="02112A34" w14:textId="678CCF6D" w:rsidR="00AE66A4" w:rsidRPr="00DD4C28" w:rsidRDefault="00AE66A4" w:rsidP="00635483">
            <w:pPr>
              <w:rPr>
                <w:rFonts w:ascii="Sassoon Penpals" w:hAnsi="Sassoon Penpals"/>
                <w:b/>
                <w:sz w:val="15"/>
                <w:szCs w:val="15"/>
              </w:rPr>
            </w:pPr>
          </w:p>
          <w:p w14:paraId="7EC837B4" w14:textId="77777777" w:rsidR="00AE66A4" w:rsidRPr="00DD4C28" w:rsidRDefault="00AE66A4" w:rsidP="00AE66A4">
            <w:pPr>
              <w:rPr>
                <w:rFonts w:ascii="Sassoon Penpals" w:hAnsi="Sassoon Penpals"/>
                <w:b/>
                <w:sz w:val="15"/>
                <w:szCs w:val="15"/>
              </w:rPr>
            </w:pPr>
            <w:r w:rsidRPr="00DD4C28">
              <w:rPr>
                <w:rFonts w:ascii="Sassoon Penpals" w:hAnsi="Sassoon Penpals"/>
                <w:b/>
                <w:sz w:val="15"/>
                <w:szCs w:val="15"/>
              </w:rPr>
              <w:t>Noun phrases to describe - adjectives</w:t>
            </w:r>
          </w:p>
          <w:p w14:paraId="1576431D" w14:textId="74F95DC3" w:rsidR="00635483" w:rsidRPr="00DD4C28" w:rsidRDefault="00635483" w:rsidP="00635483">
            <w:pPr>
              <w:rPr>
                <w:rFonts w:ascii="Sassoon Penpals" w:hAnsi="Sassoon Penpals"/>
                <w:b/>
                <w:sz w:val="15"/>
                <w:szCs w:val="15"/>
              </w:rPr>
            </w:pPr>
          </w:p>
          <w:p w14:paraId="1D8F04D1" w14:textId="08C62ADB" w:rsidR="00635483" w:rsidRPr="00DD4C28" w:rsidRDefault="00635483" w:rsidP="00635483">
            <w:pPr>
              <w:rPr>
                <w:rFonts w:ascii="Sassoon Penpals" w:hAnsi="Sassoon Penpals"/>
                <w:b/>
                <w:color w:val="FF0000"/>
                <w:sz w:val="15"/>
                <w:szCs w:val="15"/>
              </w:rPr>
            </w:pPr>
            <w:r w:rsidRPr="00DD4C28">
              <w:rPr>
                <w:rFonts w:ascii="Sassoon Penpals" w:hAnsi="Sassoon Penpals"/>
                <w:b/>
                <w:color w:val="FF0000"/>
                <w:sz w:val="15"/>
                <w:szCs w:val="15"/>
              </w:rPr>
              <w:t>Adverbs and prepositions to express time, place and cause</w:t>
            </w:r>
            <w:r w:rsidR="00FB3143" w:rsidRPr="00DD4C28">
              <w:rPr>
                <w:rFonts w:ascii="Sassoon Penpals" w:hAnsi="Sassoon Penpals"/>
                <w:b/>
                <w:color w:val="FF0000"/>
                <w:sz w:val="15"/>
                <w:szCs w:val="15"/>
              </w:rPr>
              <w:t xml:space="preserve"> – then, next, soon, therefore</w:t>
            </w:r>
            <w:r w:rsidR="00B301C1" w:rsidRPr="00DD4C28">
              <w:rPr>
                <w:rFonts w:ascii="Sassoon Penpals" w:hAnsi="Sassoon Penpals"/>
                <w:b/>
                <w:color w:val="FF0000"/>
                <w:sz w:val="15"/>
                <w:szCs w:val="15"/>
              </w:rPr>
              <w:t>, while, after</w:t>
            </w:r>
          </w:p>
          <w:p w14:paraId="7C7A7C05" w14:textId="77777777" w:rsidR="00635483" w:rsidRPr="00DD4C28" w:rsidRDefault="00635483" w:rsidP="00635483">
            <w:pPr>
              <w:rPr>
                <w:rFonts w:ascii="Sassoon Penpals" w:hAnsi="Sassoon Penpals"/>
                <w:b/>
                <w:sz w:val="15"/>
                <w:szCs w:val="15"/>
              </w:rPr>
            </w:pPr>
          </w:p>
          <w:p w14:paraId="5260765D" w14:textId="165CAD8B" w:rsidR="00635483" w:rsidRPr="00DD4C28" w:rsidRDefault="00635483" w:rsidP="00635483">
            <w:pPr>
              <w:rPr>
                <w:rFonts w:ascii="Sassoon Penpals" w:hAnsi="Sassoon Penpals"/>
                <w:b/>
                <w:color w:val="FF0000"/>
                <w:sz w:val="15"/>
                <w:szCs w:val="15"/>
              </w:rPr>
            </w:pPr>
            <w:r w:rsidRPr="00DD4C28">
              <w:rPr>
                <w:rFonts w:ascii="Sassoon Penpals" w:hAnsi="Sassoon Penpals"/>
                <w:b/>
                <w:color w:val="FF0000"/>
                <w:sz w:val="15"/>
                <w:szCs w:val="15"/>
              </w:rPr>
              <w:t>Commands</w:t>
            </w:r>
          </w:p>
          <w:p w14:paraId="30572C98" w14:textId="56027564"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Statements</w:t>
            </w:r>
          </w:p>
          <w:p w14:paraId="375E682D" w14:textId="5512F8F3"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Questions with question marks</w:t>
            </w:r>
          </w:p>
          <w:p w14:paraId="53E55E07" w14:textId="4A116019" w:rsidR="00B301C1" w:rsidRPr="00DD4C28" w:rsidRDefault="00B301C1" w:rsidP="00635483">
            <w:pPr>
              <w:rPr>
                <w:rFonts w:ascii="Sassoon Penpals" w:hAnsi="Sassoon Penpals"/>
                <w:b/>
                <w:sz w:val="15"/>
                <w:szCs w:val="15"/>
              </w:rPr>
            </w:pPr>
            <w:r w:rsidRPr="00DD4C28">
              <w:rPr>
                <w:rFonts w:ascii="Sassoon Penpals" w:hAnsi="Sassoon Penpals"/>
                <w:b/>
                <w:sz w:val="15"/>
                <w:szCs w:val="15"/>
              </w:rPr>
              <w:t>Range of sentence structures</w:t>
            </w:r>
            <w:r w:rsidR="00AE66A4" w:rsidRPr="00DD4C28">
              <w:rPr>
                <w:rFonts w:ascii="Sassoon Penpals" w:hAnsi="Sassoon Penpals"/>
                <w:b/>
                <w:sz w:val="15"/>
                <w:szCs w:val="15"/>
              </w:rPr>
              <w:t>, clauses</w:t>
            </w:r>
          </w:p>
          <w:p w14:paraId="65135746" w14:textId="77777777" w:rsidR="00635483" w:rsidRPr="00DD4C28" w:rsidRDefault="00635483" w:rsidP="00635483">
            <w:pPr>
              <w:rPr>
                <w:rFonts w:ascii="Sassoon Penpals" w:hAnsi="Sassoon Penpals"/>
                <w:b/>
                <w:sz w:val="15"/>
                <w:szCs w:val="15"/>
              </w:rPr>
            </w:pPr>
          </w:p>
          <w:p w14:paraId="65429C1F" w14:textId="77777777"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 xml:space="preserve">Correct tense – </w:t>
            </w:r>
            <w:proofErr w:type="spellStart"/>
            <w:r w:rsidRPr="00DD4C28">
              <w:rPr>
                <w:rFonts w:ascii="Sassoon Penpals" w:hAnsi="Sassoon Penpals"/>
                <w:b/>
                <w:sz w:val="15"/>
                <w:szCs w:val="15"/>
              </w:rPr>
              <w:t>inc</w:t>
            </w:r>
            <w:proofErr w:type="spellEnd"/>
            <w:r w:rsidRPr="00DD4C28">
              <w:rPr>
                <w:rFonts w:ascii="Sassoon Penpals" w:hAnsi="Sassoon Penpals"/>
                <w:b/>
                <w:sz w:val="15"/>
                <w:szCs w:val="15"/>
              </w:rPr>
              <w:t xml:space="preserve"> past/progressive forms</w:t>
            </w:r>
          </w:p>
          <w:p w14:paraId="1F5BEC7A" w14:textId="77777777" w:rsidR="00635483" w:rsidRPr="00DD4C28" w:rsidRDefault="00635483" w:rsidP="00635483">
            <w:pPr>
              <w:rPr>
                <w:rFonts w:ascii="Sassoon Penpals" w:hAnsi="Sassoon Penpals"/>
                <w:b/>
                <w:sz w:val="15"/>
                <w:szCs w:val="15"/>
              </w:rPr>
            </w:pPr>
          </w:p>
          <w:p w14:paraId="248BC715" w14:textId="77777777"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Conjunctions – and/or/but/if</w:t>
            </w:r>
          </w:p>
          <w:p w14:paraId="7E7024D6" w14:textId="51A9093A"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/when/because/although/</w:t>
            </w:r>
            <w:r w:rsidR="00B301C1" w:rsidRPr="00DD4C28">
              <w:rPr>
                <w:rFonts w:ascii="Sassoon Penpals" w:hAnsi="Sassoon Penpals"/>
                <w:b/>
                <w:sz w:val="15"/>
                <w:szCs w:val="15"/>
              </w:rPr>
              <w:t>so</w:t>
            </w:r>
          </w:p>
          <w:p w14:paraId="5B6CD5E2" w14:textId="77777777" w:rsidR="00743030" w:rsidRPr="00DD4C28" w:rsidRDefault="00743030" w:rsidP="00635483">
            <w:pPr>
              <w:rPr>
                <w:rFonts w:ascii="Sassoon Penpals" w:hAnsi="Sassoon Penpals"/>
                <w:b/>
                <w:color w:val="000000" w:themeColor="text1"/>
                <w:sz w:val="15"/>
                <w:szCs w:val="15"/>
              </w:rPr>
            </w:pPr>
          </w:p>
          <w:p w14:paraId="62731BF2" w14:textId="3D9CDE2E" w:rsidR="00635483" w:rsidRPr="00DD4C28" w:rsidRDefault="00635483" w:rsidP="00635483">
            <w:pPr>
              <w:rPr>
                <w:rFonts w:ascii="Sassoon Penpals" w:hAnsi="Sassoon Penpals"/>
                <w:b/>
                <w:color w:val="000000" w:themeColor="text1"/>
                <w:sz w:val="15"/>
                <w:szCs w:val="15"/>
              </w:rPr>
            </w:pPr>
            <w:r w:rsidRPr="00DD4C28">
              <w:rPr>
                <w:rFonts w:ascii="Sassoon Penpals" w:hAnsi="Sassoon Penpals"/>
                <w:b/>
                <w:color w:val="000000" w:themeColor="text1"/>
                <w:sz w:val="15"/>
                <w:szCs w:val="15"/>
              </w:rPr>
              <w:t>a/</w:t>
            </w:r>
            <w:proofErr w:type="gramStart"/>
            <w:r w:rsidRPr="00DD4C28">
              <w:rPr>
                <w:rFonts w:ascii="Sassoon Penpals" w:hAnsi="Sassoon Penpals"/>
                <w:b/>
                <w:color w:val="000000" w:themeColor="text1"/>
                <w:sz w:val="15"/>
                <w:szCs w:val="15"/>
              </w:rPr>
              <w:t>an</w:t>
            </w:r>
            <w:proofErr w:type="gramEnd"/>
            <w:r w:rsidRPr="00DD4C28">
              <w:rPr>
                <w:rFonts w:ascii="Sassoon Penpals" w:hAnsi="Sassoon Penpals"/>
                <w:b/>
                <w:color w:val="000000" w:themeColor="text1"/>
                <w:sz w:val="15"/>
                <w:szCs w:val="15"/>
              </w:rPr>
              <w:t xml:space="preserve"> distinction</w:t>
            </w:r>
          </w:p>
          <w:p w14:paraId="024D2FF5" w14:textId="77777777" w:rsidR="00635483" w:rsidRPr="00DD4C28" w:rsidRDefault="00635483" w:rsidP="00635483">
            <w:pPr>
              <w:rPr>
                <w:rFonts w:ascii="Sassoon Penpals" w:hAnsi="Sassoon Penpals"/>
                <w:b/>
                <w:sz w:val="15"/>
                <w:szCs w:val="15"/>
              </w:rPr>
            </w:pPr>
          </w:p>
          <w:p w14:paraId="7D1AFC17" w14:textId="51363478" w:rsidR="00173701" w:rsidRPr="00DD4C28" w:rsidRDefault="00173701" w:rsidP="00635483">
            <w:pPr>
              <w:rPr>
                <w:rFonts w:ascii="Sassoon Penpals" w:hAnsi="Sassoon Penpals"/>
                <w:b/>
                <w:sz w:val="15"/>
                <w:szCs w:val="15"/>
              </w:rPr>
            </w:pPr>
          </w:p>
        </w:tc>
        <w:tc>
          <w:tcPr>
            <w:tcW w:w="2433" w:type="dxa"/>
          </w:tcPr>
          <w:p w14:paraId="4CAFCDA1" w14:textId="6876BE5F"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Capital letters/full stops/exclamation marks/commas for lists/apostrophes for singular possession/apostrophes for contraction</w:t>
            </w:r>
          </w:p>
          <w:p w14:paraId="0F707EDF" w14:textId="77777777" w:rsidR="00635483" w:rsidRPr="00DD4C28" w:rsidRDefault="00635483" w:rsidP="00635483">
            <w:pPr>
              <w:rPr>
                <w:rFonts w:ascii="Sassoon Penpals" w:hAnsi="Sassoon Penpals"/>
                <w:b/>
                <w:sz w:val="15"/>
                <w:szCs w:val="15"/>
              </w:rPr>
            </w:pPr>
          </w:p>
          <w:p w14:paraId="69BFDB45" w14:textId="77777777"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Dialogue in stories – some inverted commas to punctuate direct speech</w:t>
            </w:r>
          </w:p>
          <w:p w14:paraId="004BD0FE" w14:textId="77777777" w:rsidR="00635483" w:rsidRPr="00DD4C28" w:rsidRDefault="00635483" w:rsidP="00635483">
            <w:pPr>
              <w:rPr>
                <w:rFonts w:ascii="Sassoon Penpals" w:hAnsi="Sassoon Penpals"/>
                <w:b/>
                <w:sz w:val="15"/>
                <w:szCs w:val="15"/>
              </w:rPr>
            </w:pPr>
          </w:p>
          <w:p w14:paraId="779D5B77" w14:textId="620DDE7D"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Paragraphs with headings/sub-headings</w:t>
            </w:r>
          </w:p>
          <w:p w14:paraId="491D430B" w14:textId="02A1CA7A" w:rsidR="00AE66A4" w:rsidRPr="00DD4C28" w:rsidRDefault="00AE66A4" w:rsidP="00635483">
            <w:pPr>
              <w:rPr>
                <w:rFonts w:ascii="Sassoon Penpals" w:hAnsi="Sassoon Penpals"/>
                <w:b/>
                <w:sz w:val="15"/>
                <w:szCs w:val="15"/>
              </w:rPr>
            </w:pPr>
          </w:p>
          <w:p w14:paraId="46C9F8F1" w14:textId="77777777" w:rsidR="00AE66A4" w:rsidRPr="00DD4C28" w:rsidRDefault="00AE66A4" w:rsidP="00AE66A4">
            <w:pPr>
              <w:rPr>
                <w:rFonts w:ascii="Sassoon Penpals" w:hAnsi="Sassoon Penpals"/>
                <w:b/>
                <w:sz w:val="15"/>
                <w:szCs w:val="15"/>
              </w:rPr>
            </w:pPr>
            <w:r w:rsidRPr="00DD4C28">
              <w:rPr>
                <w:rFonts w:ascii="Sassoon Penpals" w:hAnsi="Sassoon Penpals"/>
                <w:b/>
                <w:sz w:val="15"/>
                <w:szCs w:val="15"/>
              </w:rPr>
              <w:t>Noun phrases to describe - adjectives</w:t>
            </w:r>
          </w:p>
          <w:p w14:paraId="6ACAD11A" w14:textId="77777777" w:rsidR="00635483" w:rsidRPr="00DD4C28" w:rsidRDefault="00635483" w:rsidP="00635483">
            <w:pPr>
              <w:rPr>
                <w:rFonts w:ascii="Sassoon Penpals" w:hAnsi="Sassoon Penpals"/>
                <w:b/>
                <w:sz w:val="15"/>
                <w:szCs w:val="15"/>
              </w:rPr>
            </w:pPr>
          </w:p>
          <w:p w14:paraId="4B628554" w14:textId="29F5B67B" w:rsidR="00FB3143" w:rsidRPr="00DD4C28" w:rsidRDefault="00FB3143" w:rsidP="00FB3143">
            <w:pPr>
              <w:rPr>
                <w:rFonts w:ascii="Sassoon Penpals" w:hAnsi="Sassoon Penpals"/>
                <w:b/>
                <w:sz w:val="15"/>
                <w:szCs w:val="15"/>
              </w:rPr>
            </w:pPr>
            <w:r w:rsidRPr="00DD4C28">
              <w:rPr>
                <w:rFonts w:ascii="Sassoon Penpals" w:hAnsi="Sassoon Penpals"/>
                <w:b/>
                <w:sz w:val="15"/>
                <w:szCs w:val="15"/>
              </w:rPr>
              <w:t>Adverbs and prepositions to express time, place and cause – then, next, soon, therefore</w:t>
            </w:r>
            <w:r w:rsidR="00B301C1" w:rsidRPr="00DD4C28">
              <w:rPr>
                <w:rFonts w:ascii="Sassoon Penpals" w:hAnsi="Sassoon Penpals"/>
                <w:b/>
                <w:sz w:val="15"/>
                <w:szCs w:val="15"/>
              </w:rPr>
              <w:t>, while, after</w:t>
            </w:r>
          </w:p>
          <w:p w14:paraId="72CCEA59" w14:textId="77777777" w:rsidR="00635483" w:rsidRPr="00DD4C28" w:rsidRDefault="00635483" w:rsidP="00635483">
            <w:pPr>
              <w:rPr>
                <w:rFonts w:ascii="Sassoon Penpals" w:hAnsi="Sassoon Penpals"/>
                <w:b/>
                <w:sz w:val="15"/>
                <w:szCs w:val="15"/>
              </w:rPr>
            </w:pPr>
          </w:p>
          <w:p w14:paraId="3A474A3A" w14:textId="77777777"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Commands</w:t>
            </w:r>
          </w:p>
          <w:p w14:paraId="5BF76138" w14:textId="77777777"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Statements</w:t>
            </w:r>
          </w:p>
          <w:p w14:paraId="3C598C7E" w14:textId="002FBEEA"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Questions with question marks</w:t>
            </w:r>
          </w:p>
          <w:p w14:paraId="42BBBD25" w14:textId="53E62D36" w:rsidR="00B301C1" w:rsidRPr="00DD4C28" w:rsidRDefault="00B301C1" w:rsidP="00635483">
            <w:pPr>
              <w:rPr>
                <w:rFonts w:ascii="Sassoon Penpals" w:hAnsi="Sassoon Penpals"/>
                <w:b/>
                <w:sz w:val="15"/>
                <w:szCs w:val="15"/>
              </w:rPr>
            </w:pPr>
            <w:r w:rsidRPr="00DD4C28">
              <w:rPr>
                <w:rFonts w:ascii="Sassoon Penpals" w:hAnsi="Sassoon Penpals"/>
                <w:b/>
                <w:sz w:val="15"/>
                <w:szCs w:val="15"/>
              </w:rPr>
              <w:t>Range of sentence structures</w:t>
            </w:r>
            <w:r w:rsidR="00AE66A4" w:rsidRPr="00DD4C28">
              <w:rPr>
                <w:rFonts w:ascii="Sassoon Penpals" w:hAnsi="Sassoon Penpals"/>
                <w:b/>
                <w:sz w:val="15"/>
                <w:szCs w:val="15"/>
              </w:rPr>
              <w:t>, clauses</w:t>
            </w:r>
          </w:p>
          <w:p w14:paraId="526F8DDF" w14:textId="77777777" w:rsidR="00635483" w:rsidRPr="00DD4C28" w:rsidRDefault="00635483" w:rsidP="00635483">
            <w:pPr>
              <w:rPr>
                <w:rFonts w:ascii="Sassoon Penpals" w:hAnsi="Sassoon Penpals"/>
                <w:b/>
                <w:sz w:val="15"/>
                <w:szCs w:val="15"/>
              </w:rPr>
            </w:pPr>
          </w:p>
          <w:p w14:paraId="1CA28486" w14:textId="6722540D"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 xml:space="preserve">Correct tense – </w:t>
            </w:r>
            <w:proofErr w:type="spellStart"/>
            <w:r w:rsidRPr="00DD4C28">
              <w:rPr>
                <w:rFonts w:ascii="Sassoon Penpals" w:hAnsi="Sassoon Penpals"/>
                <w:b/>
                <w:sz w:val="15"/>
                <w:szCs w:val="15"/>
              </w:rPr>
              <w:t>inc</w:t>
            </w:r>
            <w:proofErr w:type="spellEnd"/>
            <w:r w:rsidRPr="00DD4C28">
              <w:rPr>
                <w:rFonts w:ascii="Sassoon Penpals" w:hAnsi="Sassoon Penpals"/>
                <w:b/>
                <w:sz w:val="15"/>
                <w:szCs w:val="15"/>
              </w:rPr>
              <w:t xml:space="preserve"> past/progressive forms – </w:t>
            </w:r>
            <w:r w:rsidRPr="00DD4C28">
              <w:rPr>
                <w:rFonts w:ascii="Sassoon Penpals" w:hAnsi="Sassoon Penpals"/>
                <w:b/>
                <w:color w:val="FF0000"/>
                <w:sz w:val="15"/>
                <w:szCs w:val="15"/>
              </w:rPr>
              <w:t>present perfect form</w:t>
            </w:r>
          </w:p>
          <w:p w14:paraId="21C2BA5C" w14:textId="77777777" w:rsidR="00635483" w:rsidRPr="00DD4C28" w:rsidRDefault="00635483" w:rsidP="00635483">
            <w:pPr>
              <w:rPr>
                <w:rFonts w:ascii="Sassoon Penpals" w:hAnsi="Sassoon Penpals"/>
                <w:b/>
                <w:sz w:val="15"/>
                <w:szCs w:val="15"/>
              </w:rPr>
            </w:pPr>
          </w:p>
          <w:p w14:paraId="46741F4F" w14:textId="77777777"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Conjunctions – and/or/but/if</w:t>
            </w:r>
          </w:p>
          <w:p w14:paraId="6FE1E2E7" w14:textId="77777777"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/when/because/although/</w:t>
            </w:r>
          </w:p>
          <w:p w14:paraId="47CAA384" w14:textId="77777777"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while/after</w:t>
            </w:r>
          </w:p>
          <w:p w14:paraId="5550A759" w14:textId="77777777" w:rsidR="00743030" w:rsidRPr="00DD4C28" w:rsidRDefault="00743030" w:rsidP="00635483">
            <w:pPr>
              <w:rPr>
                <w:rFonts w:ascii="Sassoon Penpals" w:hAnsi="Sassoon Penpals"/>
                <w:b/>
                <w:sz w:val="15"/>
                <w:szCs w:val="15"/>
              </w:rPr>
            </w:pPr>
          </w:p>
          <w:p w14:paraId="626B4048" w14:textId="42A31136" w:rsidR="00635483" w:rsidRPr="00DD4C28" w:rsidRDefault="00635483" w:rsidP="00635483">
            <w:pPr>
              <w:rPr>
                <w:rFonts w:ascii="Sassoon Penpals" w:hAnsi="Sassoon Penpals"/>
                <w:b/>
                <w:sz w:val="15"/>
                <w:szCs w:val="15"/>
              </w:rPr>
            </w:pPr>
            <w:r w:rsidRPr="00DD4C28">
              <w:rPr>
                <w:rFonts w:ascii="Sassoon Penpals" w:hAnsi="Sassoon Penpals"/>
                <w:b/>
                <w:sz w:val="15"/>
                <w:szCs w:val="15"/>
              </w:rPr>
              <w:t>a/</w:t>
            </w:r>
            <w:proofErr w:type="gramStart"/>
            <w:r w:rsidRPr="00DD4C28">
              <w:rPr>
                <w:rFonts w:ascii="Sassoon Penpals" w:hAnsi="Sassoon Penpals"/>
                <w:b/>
                <w:sz w:val="15"/>
                <w:szCs w:val="15"/>
              </w:rPr>
              <w:t>an</w:t>
            </w:r>
            <w:proofErr w:type="gramEnd"/>
            <w:r w:rsidRPr="00DD4C28">
              <w:rPr>
                <w:rFonts w:ascii="Sassoon Penpals" w:hAnsi="Sassoon Penpals"/>
                <w:b/>
                <w:sz w:val="15"/>
                <w:szCs w:val="15"/>
              </w:rPr>
              <w:t xml:space="preserve"> distinction</w:t>
            </w:r>
          </w:p>
          <w:p w14:paraId="5BA1EDF0" w14:textId="4C2CC087" w:rsidR="00635483" w:rsidRPr="00DD4C28" w:rsidRDefault="00635483" w:rsidP="00635483">
            <w:pPr>
              <w:rPr>
                <w:rFonts w:ascii="Sassoon Penpals" w:hAnsi="Sassoon Penpals"/>
                <w:b/>
                <w:sz w:val="15"/>
                <w:szCs w:val="15"/>
              </w:rPr>
            </w:pPr>
          </w:p>
        </w:tc>
        <w:tc>
          <w:tcPr>
            <w:tcW w:w="2433" w:type="dxa"/>
          </w:tcPr>
          <w:p w14:paraId="053D7164" w14:textId="77777777" w:rsidR="00635483" w:rsidRPr="00DD4C28" w:rsidRDefault="00635483" w:rsidP="00635483">
            <w:pPr>
              <w:rPr>
                <w:rFonts w:ascii="Sassoon Penpals" w:hAnsi="Sassoon Penpals"/>
                <w:b/>
                <w:color w:val="000000" w:themeColor="text1"/>
                <w:sz w:val="15"/>
                <w:szCs w:val="15"/>
              </w:rPr>
            </w:pPr>
            <w:r w:rsidRPr="00DD4C28">
              <w:rPr>
                <w:rFonts w:ascii="Sassoon Penpals" w:hAnsi="Sassoon Penpals"/>
                <w:b/>
                <w:color w:val="000000" w:themeColor="text1"/>
                <w:sz w:val="15"/>
                <w:szCs w:val="15"/>
              </w:rPr>
              <w:t>Capital letters/full stops/exclamation marks/commas for lists/apostrophes for singular possession/apostrophes for contraction</w:t>
            </w:r>
          </w:p>
          <w:p w14:paraId="2133AD4C" w14:textId="77777777" w:rsidR="00635483" w:rsidRPr="00DD4C28" w:rsidRDefault="00635483" w:rsidP="00635483">
            <w:pPr>
              <w:rPr>
                <w:rFonts w:ascii="Sassoon Penpals" w:hAnsi="Sassoon Penpals"/>
                <w:b/>
                <w:color w:val="000000" w:themeColor="text1"/>
                <w:sz w:val="15"/>
                <w:szCs w:val="15"/>
              </w:rPr>
            </w:pPr>
          </w:p>
          <w:p w14:paraId="568BF747" w14:textId="77777777" w:rsidR="00635483" w:rsidRPr="00DD4C28" w:rsidRDefault="00635483" w:rsidP="00635483">
            <w:pPr>
              <w:rPr>
                <w:rFonts w:ascii="Sassoon Penpals" w:hAnsi="Sassoon Penpals"/>
                <w:b/>
                <w:color w:val="000000" w:themeColor="text1"/>
                <w:sz w:val="15"/>
                <w:szCs w:val="15"/>
              </w:rPr>
            </w:pPr>
            <w:r w:rsidRPr="00DD4C28">
              <w:rPr>
                <w:rFonts w:ascii="Sassoon Penpals" w:hAnsi="Sassoon Penpals"/>
                <w:b/>
                <w:color w:val="000000" w:themeColor="text1"/>
                <w:sz w:val="15"/>
                <w:szCs w:val="15"/>
              </w:rPr>
              <w:t>Dialogue in stories – some inverted commas to punctuate direct speech</w:t>
            </w:r>
          </w:p>
          <w:p w14:paraId="529A413F" w14:textId="77777777" w:rsidR="00635483" w:rsidRPr="00DD4C28" w:rsidRDefault="00635483" w:rsidP="00635483">
            <w:pPr>
              <w:rPr>
                <w:rFonts w:ascii="Sassoon Penpals" w:hAnsi="Sassoon Penpals"/>
                <w:b/>
                <w:color w:val="000000" w:themeColor="text1"/>
                <w:sz w:val="15"/>
                <w:szCs w:val="15"/>
              </w:rPr>
            </w:pPr>
          </w:p>
          <w:p w14:paraId="02C601A8" w14:textId="72BAD4B9" w:rsidR="00635483" w:rsidRPr="00DD4C28" w:rsidRDefault="00635483" w:rsidP="00635483">
            <w:pPr>
              <w:rPr>
                <w:rFonts w:ascii="Sassoon Penpals" w:hAnsi="Sassoon Penpals"/>
                <w:b/>
                <w:color w:val="000000" w:themeColor="text1"/>
                <w:sz w:val="15"/>
                <w:szCs w:val="15"/>
              </w:rPr>
            </w:pPr>
            <w:r w:rsidRPr="00DD4C28">
              <w:rPr>
                <w:rFonts w:ascii="Sassoon Penpals" w:hAnsi="Sassoon Penpals"/>
                <w:b/>
                <w:color w:val="000000" w:themeColor="text1"/>
                <w:sz w:val="15"/>
                <w:szCs w:val="15"/>
              </w:rPr>
              <w:t>Paragraphs</w:t>
            </w:r>
            <w:r w:rsidR="00AE66A4" w:rsidRPr="00DD4C28">
              <w:rPr>
                <w:rFonts w:ascii="Sassoon Penpals" w:hAnsi="Sassoon Penpals"/>
                <w:b/>
                <w:color w:val="000000" w:themeColor="text1"/>
                <w:sz w:val="15"/>
                <w:szCs w:val="15"/>
              </w:rPr>
              <w:t xml:space="preserve"> in stories</w:t>
            </w:r>
          </w:p>
          <w:p w14:paraId="047FA044" w14:textId="2F340946" w:rsidR="00AE66A4" w:rsidRPr="00DD4C28" w:rsidRDefault="00AE66A4" w:rsidP="00635483">
            <w:pPr>
              <w:rPr>
                <w:rFonts w:ascii="Sassoon Penpals" w:hAnsi="Sassoon Penpals"/>
                <w:b/>
                <w:color w:val="000000" w:themeColor="text1"/>
                <w:sz w:val="15"/>
                <w:szCs w:val="15"/>
              </w:rPr>
            </w:pPr>
          </w:p>
          <w:p w14:paraId="1BC7EB8F" w14:textId="77777777" w:rsidR="00AE66A4" w:rsidRPr="00DD4C28" w:rsidRDefault="00AE66A4" w:rsidP="00AE66A4">
            <w:pPr>
              <w:rPr>
                <w:rFonts w:ascii="Sassoon Penpals" w:hAnsi="Sassoon Penpals"/>
                <w:b/>
                <w:sz w:val="15"/>
                <w:szCs w:val="15"/>
              </w:rPr>
            </w:pPr>
            <w:r w:rsidRPr="00DD4C28">
              <w:rPr>
                <w:rFonts w:ascii="Sassoon Penpals" w:hAnsi="Sassoon Penpals"/>
                <w:b/>
                <w:sz w:val="15"/>
                <w:szCs w:val="15"/>
              </w:rPr>
              <w:t>Noun phrases to describe - adjectives</w:t>
            </w:r>
          </w:p>
          <w:p w14:paraId="013A2F80" w14:textId="77777777" w:rsidR="00635483" w:rsidRPr="00DD4C28" w:rsidRDefault="00635483" w:rsidP="00635483">
            <w:pPr>
              <w:rPr>
                <w:rFonts w:ascii="Sassoon Penpals" w:hAnsi="Sassoon Penpals"/>
                <w:b/>
                <w:color w:val="000000" w:themeColor="text1"/>
                <w:sz w:val="15"/>
                <w:szCs w:val="15"/>
              </w:rPr>
            </w:pPr>
          </w:p>
          <w:p w14:paraId="5E7AC310" w14:textId="60869DF0" w:rsidR="00FB3143" w:rsidRPr="00DD4C28" w:rsidRDefault="00FB3143" w:rsidP="00FB3143">
            <w:pPr>
              <w:rPr>
                <w:rFonts w:ascii="Sassoon Penpals" w:hAnsi="Sassoon Penpals"/>
                <w:b/>
                <w:sz w:val="15"/>
                <w:szCs w:val="15"/>
              </w:rPr>
            </w:pPr>
            <w:r w:rsidRPr="00DD4C28">
              <w:rPr>
                <w:rFonts w:ascii="Sassoon Penpals" w:hAnsi="Sassoon Penpals"/>
                <w:b/>
                <w:sz w:val="15"/>
                <w:szCs w:val="15"/>
              </w:rPr>
              <w:t>Adverbs and prepositions to express time, place and cause – then, next, soon, therefore</w:t>
            </w:r>
            <w:r w:rsidR="00B301C1" w:rsidRPr="00DD4C28">
              <w:rPr>
                <w:rFonts w:ascii="Sassoon Penpals" w:hAnsi="Sassoon Penpals"/>
                <w:b/>
                <w:sz w:val="15"/>
                <w:szCs w:val="15"/>
              </w:rPr>
              <w:t>, while, after</w:t>
            </w:r>
          </w:p>
          <w:p w14:paraId="2C868F64" w14:textId="77777777" w:rsidR="00635483" w:rsidRPr="00DD4C28" w:rsidRDefault="00635483" w:rsidP="00635483">
            <w:pPr>
              <w:rPr>
                <w:rFonts w:ascii="Sassoon Penpals" w:hAnsi="Sassoon Penpals"/>
                <w:b/>
                <w:color w:val="000000" w:themeColor="text1"/>
                <w:sz w:val="15"/>
                <w:szCs w:val="15"/>
              </w:rPr>
            </w:pPr>
          </w:p>
          <w:p w14:paraId="4137A803" w14:textId="77777777" w:rsidR="00635483" w:rsidRPr="00DD4C28" w:rsidRDefault="00635483" w:rsidP="00635483">
            <w:pPr>
              <w:rPr>
                <w:rFonts w:ascii="Sassoon Penpals" w:hAnsi="Sassoon Penpals"/>
                <w:b/>
                <w:color w:val="000000" w:themeColor="text1"/>
                <w:sz w:val="15"/>
                <w:szCs w:val="15"/>
              </w:rPr>
            </w:pPr>
            <w:r w:rsidRPr="00DD4C28">
              <w:rPr>
                <w:rFonts w:ascii="Sassoon Penpals" w:hAnsi="Sassoon Penpals"/>
                <w:b/>
                <w:color w:val="000000" w:themeColor="text1"/>
                <w:sz w:val="15"/>
                <w:szCs w:val="15"/>
              </w:rPr>
              <w:t>Commands</w:t>
            </w:r>
          </w:p>
          <w:p w14:paraId="0F355186" w14:textId="77777777" w:rsidR="00635483" w:rsidRPr="00DD4C28" w:rsidRDefault="00635483" w:rsidP="00635483">
            <w:pPr>
              <w:rPr>
                <w:rFonts w:ascii="Sassoon Penpals" w:hAnsi="Sassoon Penpals"/>
                <w:b/>
                <w:color w:val="000000" w:themeColor="text1"/>
                <w:sz w:val="15"/>
                <w:szCs w:val="15"/>
              </w:rPr>
            </w:pPr>
            <w:r w:rsidRPr="00DD4C28">
              <w:rPr>
                <w:rFonts w:ascii="Sassoon Penpals" w:hAnsi="Sassoon Penpals"/>
                <w:b/>
                <w:color w:val="000000" w:themeColor="text1"/>
                <w:sz w:val="15"/>
                <w:szCs w:val="15"/>
              </w:rPr>
              <w:t>Statements</w:t>
            </w:r>
          </w:p>
          <w:p w14:paraId="0B8535FC" w14:textId="6FB8B172" w:rsidR="00635483" w:rsidRPr="00DD4C28" w:rsidRDefault="00635483" w:rsidP="00635483">
            <w:pPr>
              <w:rPr>
                <w:rFonts w:ascii="Sassoon Penpals" w:hAnsi="Sassoon Penpals"/>
                <w:b/>
                <w:color w:val="000000" w:themeColor="text1"/>
                <w:sz w:val="15"/>
                <w:szCs w:val="15"/>
              </w:rPr>
            </w:pPr>
            <w:r w:rsidRPr="00DD4C28">
              <w:rPr>
                <w:rFonts w:ascii="Sassoon Penpals" w:hAnsi="Sassoon Penpals"/>
                <w:b/>
                <w:color w:val="000000" w:themeColor="text1"/>
                <w:sz w:val="15"/>
                <w:szCs w:val="15"/>
              </w:rPr>
              <w:t>Questions with question marks</w:t>
            </w:r>
          </w:p>
          <w:p w14:paraId="1B7C458C" w14:textId="1E05AA71" w:rsidR="00B301C1" w:rsidRPr="00DD4C28" w:rsidRDefault="00B301C1" w:rsidP="00635483">
            <w:pPr>
              <w:rPr>
                <w:rFonts w:ascii="Sassoon Penpals" w:hAnsi="Sassoon Penpals"/>
                <w:b/>
                <w:color w:val="000000" w:themeColor="text1"/>
                <w:sz w:val="15"/>
                <w:szCs w:val="15"/>
              </w:rPr>
            </w:pPr>
            <w:r w:rsidRPr="00DD4C28">
              <w:rPr>
                <w:rFonts w:ascii="Sassoon Penpals" w:hAnsi="Sassoon Penpals"/>
                <w:b/>
                <w:color w:val="000000" w:themeColor="text1"/>
                <w:sz w:val="15"/>
                <w:szCs w:val="15"/>
              </w:rPr>
              <w:t>Range of sentence structures</w:t>
            </w:r>
            <w:r w:rsidR="00AE66A4" w:rsidRPr="00DD4C28">
              <w:rPr>
                <w:rFonts w:ascii="Sassoon Penpals" w:hAnsi="Sassoon Penpals"/>
                <w:b/>
                <w:color w:val="000000" w:themeColor="text1"/>
                <w:sz w:val="15"/>
                <w:szCs w:val="15"/>
              </w:rPr>
              <w:t>, clauses</w:t>
            </w:r>
          </w:p>
          <w:p w14:paraId="1074AFC9" w14:textId="564EF1CE" w:rsidR="00635483" w:rsidRPr="00DD4C28" w:rsidRDefault="00635483" w:rsidP="00635483">
            <w:pPr>
              <w:rPr>
                <w:rFonts w:ascii="Sassoon Penpals" w:hAnsi="Sassoon Penpals"/>
                <w:b/>
                <w:color w:val="000000" w:themeColor="text1"/>
                <w:sz w:val="15"/>
                <w:szCs w:val="15"/>
              </w:rPr>
            </w:pPr>
          </w:p>
          <w:p w14:paraId="67885E13" w14:textId="77777777" w:rsidR="00635483" w:rsidRPr="00DD4C28" w:rsidRDefault="00635483" w:rsidP="00635483">
            <w:pPr>
              <w:rPr>
                <w:rFonts w:ascii="Sassoon Penpals" w:hAnsi="Sassoon Penpals"/>
                <w:b/>
                <w:color w:val="000000" w:themeColor="text1"/>
                <w:sz w:val="15"/>
                <w:szCs w:val="15"/>
              </w:rPr>
            </w:pPr>
            <w:r w:rsidRPr="00DD4C28">
              <w:rPr>
                <w:rFonts w:ascii="Sassoon Penpals" w:hAnsi="Sassoon Penpals"/>
                <w:b/>
                <w:color w:val="000000" w:themeColor="text1"/>
                <w:sz w:val="15"/>
                <w:szCs w:val="15"/>
              </w:rPr>
              <w:t xml:space="preserve">Correct tense – </w:t>
            </w:r>
            <w:proofErr w:type="spellStart"/>
            <w:r w:rsidRPr="00DD4C28">
              <w:rPr>
                <w:rFonts w:ascii="Sassoon Penpals" w:hAnsi="Sassoon Penpals"/>
                <w:b/>
                <w:color w:val="000000" w:themeColor="text1"/>
                <w:sz w:val="15"/>
                <w:szCs w:val="15"/>
              </w:rPr>
              <w:t>inc</w:t>
            </w:r>
            <w:proofErr w:type="spellEnd"/>
            <w:r w:rsidRPr="00DD4C28">
              <w:rPr>
                <w:rFonts w:ascii="Sassoon Penpals" w:hAnsi="Sassoon Penpals"/>
                <w:b/>
                <w:color w:val="000000" w:themeColor="text1"/>
                <w:sz w:val="15"/>
                <w:szCs w:val="15"/>
              </w:rPr>
              <w:t xml:space="preserve"> past/progressive forms – present perfect form</w:t>
            </w:r>
          </w:p>
          <w:p w14:paraId="758DF79C" w14:textId="77777777" w:rsidR="00635483" w:rsidRPr="00DD4C28" w:rsidRDefault="00635483" w:rsidP="00635483">
            <w:pPr>
              <w:rPr>
                <w:rFonts w:ascii="Sassoon Penpals" w:hAnsi="Sassoon Penpals"/>
                <w:b/>
                <w:color w:val="000000" w:themeColor="text1"/>
                <w:sz w:val="15"/>
                <w:szCs w:val="15"/>
              </w:rPr>
            </w:pPr>
          </w:p>
          <w:p w14:paraId="62610D69" w14:textId="77777777" w:rsidR="00635483" w:rsidRPr="00DD4C28" w:rsidRDefault="00635483" w:rsidP="00635483">
            <w:pPr>
              <w:rPr>
                <w:rFonts w:ascii="Sassoon Penpals" w:hAnsi="Sassoon Penpals"/>
                <w:b/>
                <w:color w:val="000000" w:themeColor="text1"/>
                <w:sz w:val="15"/>
                <w:szCs w:val="15"/>
              </w:rPr>
            </w:pPr>
            <w:r w:rsidRPr="00DD4C28">
              <w:rPr>
                <w:rFonts w:ascii="Sassoon Penpals" w:hAnsi="Sassoon Penpals"/>
                <w:b/>
                <w:color w:val="000000" w:themeColor="text1"/>
                <w:sz w:val="15"/>
                <w:szCs w:val="15"/>
              </w:rPr>
              <w:t>Conjunctions – and/or/but/if</w:t>
            </w:r>
          </w:p>
          <w:p w14:paraId="404C6B28" w14:textId="77777777" w:rsidR="00635483" w:rsidRPr="00DD4C28" w:rsidRDefault="00635483" w:rsidP="00635483">
            <w:pPr>
              <w:rPr>
                <w:rFonts w:ascii="Sassoon Penpals" w:hAnsi="Sassoon Penpals"/>
                <w:b/>
                <w:color w:val="000000" w:themeColor="text1"/>
                <w:sz w:val="15"/>
                <w:szCs w:val="15"/>
              </w:rPr>
            </w:pPr>
            <w:r w:rsidRPr="00DD4C28">
              <w:rPr>
                <w:rFonts w:ascii="Sassoon Penpals" w:hAnsi="Sassoon Penpals"/>
                <w:b/>
                <w:color w:val="000000" w:themeColor="text1"/>
                <w:sz w:val="15"/>
                <w:szCs w:val="15"/>
              </w:rPr>
              <w:t>/when/because/although/</w:t>
            </w:r>
          </w:p>
          <w:p w14:paraId="4EB7BA97" w14:textId="77777777" w:rsidR="00635483" w:rsidRPr="00DD4C28" w:rsidRDefault="00635483" w:rsidP="00635483">
            <w:pPr>
              <w:rPr>
                <w:rFonts w:ascii="Sassoon Penpals" w:hAnsi="Sassoon Penpals"/>
                <w:b/>
                <w:color w:val="000000" w:themeColor="text1"/>
                <w:sz w:val="15"/>
                <w:szCs w:val="15"/>
              </w:rPr>
            </w:pPr>
            <w:r w:rsidRPr="00DD4C28">
              <w:rPr>
                <w:rFonts w:ascii="Sassoon Penpals" w:hAnsi="Sassoon Penpals"/>
                <w:b/>
                <w:color w:val="000000" w:themeColor="text1"/>
                <w:sz w:val="15"/>
                <w:szCs w:val="15"/>
              </w:rPr>
              <w:t>while/after</w:t>
            </w:r>
          </w:p>
          <w:p w14:paraId="1741DAA2" w14:textId="77777777" w:rsidR="00743030" w:rsidRPr="00DD4C28" w:rsidRDefault="00743030" w:rsidP="00635483">
            <w:pPr>
              <w:rPr>
                <w:rFonts w:ascii="Sassoon Penpals" w:hAnsi="Sassoon Penpals"/>
                <w:b/>
                <w:color w:val="000000" w:themeColor="text1"/>
                <w:sz w:val="15"/>
                <w:szCs w:val="15"/>
              </w:rPr>
            </w:pPr>
          </w:p>
          <w:p w14:paraId="523864E2" w14:textId="33DF5086" w:rsidR="00635483" w:rsidRPr="00DD4C28" w:rsidRDefault="00635483" w:rsidP="00635483">
            <w:pPr>
              <w:rPr>
                <w:rFonts w:ascii="Sassoon Penpals" w:hAnsi="Sassoon Penpals"/>
                <w:b/>
                <w:color w:val="000000" w:themeColor="text1"/>
                <w:sz w:val="15"/>
                <w:szCs w:val="15"/>
              </w:rPr>
            </w:pPr>
            <w:r w:rsidRPr="00DD4C28">
              <w:rPr>
                <w:rFonts w:ascii="Sassoon Penpals" w:hAnsi="Sassoon Penpals"/>
                <w:b/>
                <w:color w:val="000000" w:themeColor="text1"/>
                <w:sz w:val="15"/>
                <w:szCs w:val="15"/>
              </w:rPr>
              <w:t>a/</w:t>
            </w:r>
            <w:proofErr w:type="gramStart"/>
            <w:r w:rsidRPr="00DD4C28">
              <w:rPr>
                <w:rFonts w:ascii="Sassoon Penpals" w:hAnsi="Sassoon Penpals"/>
                <w:b/>
                <w:color w:val="000000" w:themeColor="text1"/>
                <w:sz w:val="15"/>
                <w:szCs w:val="15"/>
              </w:rPr>
              <w:t>an</w:t>
            </w:r>
            <w:proofErr w:type="gramEnd"/>
            <w:r w:rsidRPr="00DD4C28">
              <w:rPr>
                <w:rFonts w:ascii="Sassoon Penpals" w:hAnsi="Sassoon Penpals"/>
                <w:b/>
                <w:color w:val="000000" w:themeColor="text1"/>
                <w:sz w:val="15"/>
                <w:szCs w:val="15"/>
              </w:rPr>
              <w:t xml:space="preserve"> distinction</w:t>
            </w:r>
          </w:p>
        </w:tc>
        <w:tc>
          <w:tcPr>
            <w:tcW w:w="2434" w:type="dxa"/>
          </w:tcPr>
          <w:p w14:paraId="17C8CEC4" w14:textId="77777777" w:rsidR="00635483" w:rsidRPr="00DD4C28" w:rsidRDefault="00635483" w:rsidP="00635483">
            <w:pPr>
              <w:rPr>
                <w:rFonts w:ascii="Sassoon Penpals" w:hAnsi="Sassoon Penpals"/>
                <w:b/>
                <w:color w:val="000000" w:themeColor="text1"/>
                <w:sz w:val="15"/>
                <w:szCs w:val="15"/>
              </w:rPr>
            </w:pPr>
            <w:r w:rsidRPr="00DD4C28">
              <w:rPr>
                <w:rFonts w:ascii="Sassoon Penpals" w:hAnsi="Sassoon Penpals"/>
                <w:b/>
                <w:color w:val="000000" w:themeColor="text1"/>
                <w:sz w:val="15"/>
                <w:szCs w:val="15"/>
              </w:rPr>
              <w:t>Capital letters/full stops/exclamation marks/commas for lists/apostrophes for singular possession/apostrophes for contraction</w:t>
            </w:r>
          </w:p>
          <w:p w14:paraId="0DB0EBE7" w14:textId="77777777" w:rsidR="00635483" w:rsidRPr="00DD4C28" w:rsidRDefault="00635483" w:rsidP="00635483">
            <w:pPr>
              <w:rPr>
                <w:rFonts w:ascii="Sassoon Penpals" w:hAnsi="Sassoon Penpals"/>
                <w:b/>
                <w:color w:val="000000" w:themeColor="text1"/>
                <w:sz w:val="15"/>
                <w:szCs w:val="15"/>
              </w:rPr>
            </w:pPr>
          </w:p>
          <w:p w14:paraId="5756C752" w14:textId="13B5B922" w:rsidR="00635483" w:rsidRPr="00DD4C28" w:rsidRDefault="00635483" w:rsidP="00635483">
            <w:pPr>
              <w:rPr>
                <w:rFonts w:ascii="Sassoon Penpals" w:hAnsi="Sassoon Penpals"/>
                <w:b/>
                <w:color w:val="000000" w:themeColor="text1"/>
                <w:sz w:val="15"/>
                <w:szCs w:val="15"/>
              </w:rPr>
            </w:pPr>
            <w:r w:rsidRPr="00DD4C28">
              <w:rPr>
                <w:rFonts w:ascii="Sassoon Penpals" w:hAnsi="Sassoon Penpals"/>
                <w:b/>
                <w:color w:val="000000" w:themeColor="text1"/>
                <w:sz w:val="15"/>
                <w:szCs w:val="15"/>
              </w:rPr>
              <w:t>Dialogue</w:t>
            </w:r>
            <w:r w:rsidR="0084146C" w:rsidRPr="00DD4C28">
              <w:rPr>
                <w:rFonts w:ascii="Sassoon Penpals" w:hAnsi="Sassoon Penpals"/>
                <w:b/>
                <w:color w:val="000000" w:themeColor="text1"/>
                <w:sz w:val="15"/>
                <w:szCs w:val="15"/>
              </w:rPr>
              <w:t>/quotes</w:t>
            </w:r>
            <w:r w:rsidRPr="00DD4C28">
              <w:rPr>
                <w:rFonts w:ascii="Sassoon Penpals" w:hAnsi="Sassoon Penpals"/>
                <w:b/>
                <w:color w:val="000000" w:themeColor="text1"/>
                <w:sz w:val="15"/>
                <w:szCs w:val="15"/>
              </w:rPr>
              <w:t xml:space="preserve"> in </w:t>
            </w:r>
            <w:r w:rsidR="0084146C" w:rsidRPr="00DD4C28">
              <w:rPr>
                <w:rFonts w:ascii="Sassoon Penpals" w:hAnsi="Sassoon Penpals"/>
                <w:b/>
                <w:color w:val="000000" w:themeColor="text1"/>
                <w:sz w:val="15"/>
                <w:szCs w:val="15"/>
              </w:rPr>
              <w:t xml:space="preserve">the recount </w:t>
            </w:r>
            <w:r w:rsidRPr="00DD4C28">
              <w:rPr>
                <w:rFonts w:ascii="Sassoon Penpals" w:hAnsi="Sassoon Penpals"/>
                <w:b/>
                <w:color w:val="000000" w:themeColor="text1"/>
                <w:sz w:val="15"/>
                <w:szCs w:val="15"/>
              </w:rPr>
              <w:t>– some inverted commas to punctuate direct speech</w:t>
            </w:r>
          </w:p>
          <w:p w14:paraId="37297CCA" w14:textId="77777777" w:rsidR="00635483" w:rsidRPr="00DD4C28" w:rsidRDefault="00635483" w:rsidP="00635483">
            <w:pPr>
              <w:rPr>
                <w:rFonts w:ascii="Sassoon Penpals" w:hAnsi="Sassoon Penpals"/>
                <w:b/>
                <w:color w:val="000000" w:themeColor="text1"/>
                <w:sz w:val="15"/>
                <w:szCs w:val="15"/>
              </w:rPr>
            </w:pPr>
          </w:p>
          <w:p w14:paraId="4DA52FB8" w14:textId="5FA48E5C" w:rsidR="00635483" w:rsidRPr="00DD4C28" w:rsidRDefault="00635483" w:rsidP="00635483">
            <w:pPr>
              <w:rPr>
                <w:rFonts w:ascii="Sassoon Penpals" w:hAnsi="Sassoon Penpals"/>
                <w:b/>
                <w:color w:val="000000" w:themeColor="text1"/>
                <w:sz w:val="15"/>
                <w:szCs w:val="15"/>
              </w:rPr>
            </w:pPr>
            <w:r w:rsidRPr="00DD4C28">
              <w:rPr>
                <w:rFonts w:ascii="Sassoon Penpals" w:hAnsi="Sassoon Penpals"/>
                <w:b/>
                <w:color w:val="000000" w:themeColor="text1"/>
                <w:sz w:val="15"/>
                <w:szCs w:val="15"/>
              </w:rPr>
              <w:t>Paragraphs with headings/sub-headings</w:t>
            </w:r>
          </w:p>
          <w:p w14:paraId="46F64F37" w14:textId="7249CB1E" w:rsidR="00AE66A4" w:rsidRPr="00DD4C28" w:rsidRDefault="00AE66A4" w:rsidP="00635483">
            <w:pPr>
              <w:rPr>
                <w:rFonts w:ascii="Sassoon Penpals" w:hAnsi="Sassoon Penpals"/>
                <w:b/>
                <w:color w:val="000000" w:themeColor="text1"/>
                <w:sz w:val="15"/>
                <w:szCs w:val="15"/>
              </w:rPr>
            </w:pPr>
          </w:p>
          <w:p w14:paraId="14022B72" w14:textId="485F4241" w:rsidR="00AE66A4" w:rsidRPr="00DD4C28" w:rsidRDefault="00AE66A4" w:rsidP="00635483">
            <w:pPr>
              <w:rPr>
                <w:rFonts w:ascii="Sassoon Penpals" w:hAnsi="Sassoon Penpals"/>
                <w:b/>
                <w:sz w:val="15"/>
                <w:szCs w:val="15"/>
              </w:rPr>
            </w:pPr>
            <w:r w:rsidRPr="00DD4C28">
              <w:rPr>
                <w:rFonts w:ascii="Sassoon Penpals" w:hAnsi="Sassoon Penpals"/>
                <w:b/>
                <w:sz w:val="15"/>
                <w:szCs w:val="15"/>
              </w:rPr>
              <w:t>Noun phrases to describe - adjectives</w:t>
            </w:r>
          </w:p>
          <w:p w14:paraId="5524739E" w14:textId="77777777" w:rsidR="00635483" w:rsidRPr="00DD4C28" w:rsidRDefault="00635483" w:rsidP="00635483">
            <w:pPr>
              <w:rPr>
                <w:rFonts w:ascii="Sassoon Penpals" w:hAnsi="Sassoon Penpals"/>
                <w:b/>
                <w:color w:val="000000" w:themeColor="text1"/>
                <w:sz w:val="15"/>
                <w:szCs w:val="15"/>
              </w:rPr>
            </w:pPr>
          </w:p>
          <w:p w14:paraId="269A1F7F" w14:textId="5A48C7E3" w:rsidR="00FB3143" w:rsidRPr="00DD4C28" w:rsidRDefault="00FB3143" w:rsidP="00FB3143">
            <w:pPr>
              <w:rPr>
                <w:rFonts w:ascii="Sassoon Penpals" w:hAnsi="Sassoon Penpals"/>
                <w:b/>
                <w:sz w:val="15"/>
                <w:szCs w:val="15"/>
              </w:rPr>
            </w:pPr>
            <w:r w:rsidRPr="00DD4C28">
              <w:rPr>
                <w:rFonts w:ascii="Sassoon Penpals" w:hAnsi="Sassoon Penpals"/>
                <w:b/>
                <w:sz w:val="15"/>
                <w:szCs w:val="15"/>
              </w:rPr>
              <w:t>Adverbs and prepositions to express time, place and cause – then, next, soon, therefore</w:t>
            </w:r>
            <w:r w:rsidR="00B301C1" w:rsidRPr="00DD4C28">
              <w:rPr>
                <w:rFonts w:ascii="Sassoon Penpals" w:hAnsi="Sassoon Penpals"/>
                <w:b/>
                <w:sz w:val="15"/>
                <w:szCs w:val="15"/>
              </w:rPr>
              <w:t>, while, after</w:t>
            </w:r>
          </w:p>
          <w:p w14:paraId="238DB7C7" w14:textId="77777777" w:rsidR="00FB3143" w:rsidRPr="00DD4C28" w:rsidRDefault="00FB3143" w:rsidP="00635483">
            <w:pPr>
              <w:rPr>
                <w:rFonts w:ascii="Sassoon Penpals" w:hAnsi="Sassoon Penpals"/>
                <w:b/>
                <w:color w:val="000000" w:themeColor="text1"/>
                <w:sz w:val="15"/>
                <w:szCs w:val="15"/>
              </w:rPr>
            </w:pPr>
          </w:p>
          <w:p w14:paraId="61E3015F" w14:textId="77777777" w:rsidR="00635483" w:rsidRPr="00DD4C28" w:rsidRDefault="00635483" w:rsidP="00635483">
            <w:pPr>
              <w:rPr>
                <w:rFonts w:ascii="Sassoon Penpals" w:hAnsi="Sassoon Penpals"/>
                <w:b/>
                <w:color w:val="000000" w:themeColor="text1"/>
                <w:sz w:val="15"/>
                <w:szCs w:val="15"/>
              </w:rPr>
            </w:pPr>
            <w:r w:rsidRPr="00DD4C28">
              <w:rPr>
                <w:rFonts w:ascii="Sassoon Penpals" w:hAnsi="Sassoon Penpals"/>
                <w:b/>
                <w:color w:val="000000" w:themeColor="text1"/>
                <w:sz w:val="15"/>
                <w:szCs w:val="15"/>
              </w:rPr>
              <w:t>Commands</w:t>
            </w:r>
          </w:p>
          <w:p w14:paraId="5CB8833C" w14:textId="77777777" w:rsidR="00635483" w:rsidRPr="00DD4C28" w:rsidRDefault="00635483" w:rsidP="00635483">
            <w:pPr>
              <w:rPr>
                <w:rFonts w:ascii="Sassoon Penpals" w:hAnsi="Sassoon Penpals"/>
                <w:b/>
                <w:color w:val="000000" w:themeColor="text1"/>
                <w:sz w:val="15"/>
                <w:szCs w:val="15"/>
              </w:rPr>
            </w:pPr>
            <w:r w:rsidRPr="00DD4C28">
              <w:rPr>
                <w:rFonts w:ascii="Sassoon Penpals" w:hAnsi="Sassoon Penpals"/>
                <w:b/>
                <w:color w:val="000000" w:themeColor="text1"/>
                <w:sz w:val="15"/>
                <w:szCs w:val="15"/>
              </w:rPr>
              <w:t>Statements</w:t>
            </w:r>
          </w:p>
          <w:p w14:paraId="2D8F79F4" w14:textId="7F412287" w:rsidR="00635483" w:rsidRPr="00DD4C28" w:rsidRDefault="00635483" w:rsidP="00635483">
            <w:pPr>
              <w:rPr>
                <w:rFonts w:ascii="Sassoon Penpals" w:hAnsi="Sassoon Penpals"/>
                <w:b/>
                <w:color w:val="000000" w:themeColor="text1"/>
                <w:sz w:val="15"/>
                <w:szCs w:val="15"/>
              </w:rPr>
            </w:pPr>
            <w:r w:rsidRPr="00DD4C28">
              <w:rPr>
                <w:rFonts w:ascii="Sassoon Penpals" w:hAnsi="Sassoon Penpals"/>
                <w:b/>
                <w:color w:val="000000" w:themeColor="text1"/>
                <w:sz w:val="15"/>
                <w:szCs w:val="15"/>
              </w:rPr>
              <w:t>Questions with question marks</w:t>
            </w:r>
          </w:p>
          <w:p w14:paraId="00D68331" w14:textId="2D9F5F01" w:rsidR="00B301C1" w:rsidRPr="00DD4C28" w:rsidRDefault="00B301C1" w:rsidP="00635483">
            <w:pPr>
              <w:rPr>
                <w:rFonts w:ascii="Sassoon Penpals" w:hAnsi="Sassoon Penpals"/>
                <w:b/>
                <w:color w:val="000000" w:themeColor="text1"/>
                <w:sz w:val="15"/>
                <w:szCs w:val="15"/>
              </w:rPr>
            </w:pPr>
            <w:r w:rsidRPr="00DD4C28">
              <w:rPr>
                <w:rFonts w:ascii="Sassoon Penpals" w:hAnsi="Sassoon Penpals"/>
                <w:b/>
                <w:color w:val="000000" w:themeColor="text1"/>
                <w:sz w:val="15"/>
                <w:szCs w:val="15"/>
              </w:rPr>
              <w:t>Range of sentence structures</w:t>
            </w:r>
            <w:r w:rsidR="00AE66A4" w:rsidRPr="00DD4C28">
              <w:rPr>
                <w:rFonts w:ascii="Sassoon Penpals" w:hAnsi="Sassoon Penpals"/>
                <w:b/>
                <w:color w:val="000000" w:themeColor="text1"/>
                <w:sz w:val="15"/>
                <w:szCs w:val="15"/>
              </w:rPr>
              <w:t>, clauses</w:t>
            </w:r>
          </w:p>
          <w:p w14:paraId="7446415B" w14:textId="77777777" w:rsidR="00635483" w:rsidRPr="00DD4C28" w:rsidRDefault="00635483" w:rsidP="00635483">
            <w:pPr>
              <w:rPr>
                <w:rFonts w:ascii="Sassoon Penpals" w:hAnsi="Sassoon Penpals"/>
                <w:b/>
                <w:color w:val="000000" w:themeColor="text1"/>
                <w:sz w:val="15"/>
                <w:szCs w:val="15"/>
              </w:rPr>
            </w:pPr>
          </w:p>
          <w:p w14:paraId="46463758" w14:textId="77777777" w:rsidR="00635483" w:rsidRPr="00DD4C28" w:rsidRDefault="00635483" w:rsidP="00635483">
            <w:pPr>
              <w:rPr>
                <w:rFonts w:ascii="Sassoon Penpals" w:hAnsi="Sassoon Penpals"/>
                <w:b/>
                <w:color w:val="000000" w:themeColor="text1"/>
                <w:sz w:val="15"/>
                <w:szCs w:val="15"/>
              </w:rPr>
            </w:pPr>
            <w:r w:rsidRPr="00DD4C28">
              <w:rPr>
                <w:rFonts w:ascii="Sassoon Penpals" w:hAnsi="Sassoon Penpals"/>
                <w:b/>
                <w:color w:val="000000" w:themeColor="text1"/>
                <w:sz w:val="15"/>
                <w:szCs w:val="15"/>
              </w:rPr>
              <w:t xml:space="preserve">Correct tense – </w:t>
            </w:r>
            <w:proofErr w:type="spellStart"/>
            <w:r w:rsidRPr="00DD4C28">
              <w:rPr>
                <w:rFonts w:ascii="Sassoon Penpals" w:hAnsi="Sassoon Penpals"/>
                <w:b/>
                <w:color w:val="000000" w:themeColor="text1"/>
                <w:sz w:val="15"/>
                <w:szCs w:val="15"/>
              </w:rPr>
              <w:t>inc</w:t>
            </w:r>
            <w:proofErr w:type="spellEnd"/>
            <w:r w:rsidRPr="00DD4C28">
              <w:rPr>
                <w:rFonts w:ascii="Sassoon Penpals" w:hAnsi="Sassoon Penpals"/>
                <w:b/>
                <w:color w:val="000000" w:themeColor="text1"/>
                <w:sz w:val="15"/>
                <w:szCs w:val="15"/>
              </w:rPr>
              <w:t xml:space="preserve"> past/progressive forms – present perfect form</w:t>
            </w:r>
          </w:p>
          <w:p w14:paraId="0EC60B68" w14:textId="77777777" w:rsidR="00635483" w:rsidRPr="00DD4C28" w:rsidRDefault="00635483" w:rsidP="00635483">
            <w:pPr>
              <w:rPr>
                <w:rFonts w:ascii="Sassoon Penpals" w:hAnsi="Sassoon Penpals"/>
                <w:b/>
                <w:color w:val="000000" w:themeColor="text1"/>
                <w:sz w:val="15"/>
                <w:szCs w:val="15"/>
              </w:rPr>
            </w:pPr>
          </w:p>
          <w:p w14:paraId="5EB03F7D" w14:textId="77777777" w:rsidR="00635483" w:rsidRPr="00DD4C28" w:rsidRDefault="00635483" w:rsidP="00635483">
            <w:pPr>
              <w:rPr>
                <w:rFonts w:ascii="Sassoon Penpals" w:hAnsi="Sassoon Penpals"/>
                <w:b/>
                <w:color w:val="000000" w:themeColor="text1"/>
                <w:sz w:val="15"/>
                <w:szCs w:val="15"/>
              </w:rPr>
            </w:pPr>
            <w:r w:rsidRPr="00DD4C28">
              <w:rPr>
                <w:rFonts w:ascii="Sassoon Penpals" w:hAnsi="Sassoon Penpals"/>
                <w:b/>
                <w:color w:val="000000" w:themeColor="text1"/>
                <w:sz w:val="15"/>
                <w:szCs w:val="15"/>
              </w:rPr>
              <w:t>Conjunctions – and/or/but/if</w:t>
            </w:r>
          </w:p>
          <w:p w14:paraId="2A808CC8" w14:textId="77777777" w:rsidR="00635483" w:rsidRPr="00DD4C28" w:rsidRDefault="00635483" w:rsidP="00635483">
            <w:pPr>
              <w:rPr>
                <w:rFonts w:ascii="Sassoon Penpals" w:hAnsi="Sassoon Penpals"/>
                <w:b/>
                <w:color w:val="000000" w:themeColor="text1"/>
                <w:sz w:val="15"/>
                <w:szCs w:val="15"/>
              </w:rPr>
            </w:pPr>
            <w:r w:rsidRPr="00DD4C28">
              <w:rPr>
                <w:rFonts w:ascii="Sassoon Penpals" w:hAnsi="Sassoon Penpals"/>
                <w:b/>
                <w:color w:val="000000" w:themeColor="text1"/>
                <w:sz w:val="15"/>
                <w:szCs w:val="15"/>
              </w:rPr>
              <w:t>/when/because/although/</w:t>
            </w:r>
          </w:p>
          <w:p w14:paraId="20A59D7D" w14:textId="77777777" w:rsidR="00635483" w:rsidRPr="00DD4C28" w:rsidRDefault="00635483" w:rsidP="00635483">
            <w:pPr>
              <w:rPr>
                <w:rFonts w:ascii="Sassoon Penpals" w:hAnsi="Sassoon Penpals"/>
                <w:b/>
                <w:color w:val="000000" w:themeColor="text1"/>
                <w:sz w:val="15"/>
                <w:szCs w:val="15"/>
              </w:rPr>
            </w:pPr>
            <w:r w:rsidRPr="00DD4C28">
              <w:rPr>
                <w:rFonts w:ascii="Sassoon Penpals" w:hAnsi="Sassoon Penpals"/>
                <w:b/>
                <w:color w:val="000000" w:themeColor="text1"/>
                <w:sz w:val="15"/>
                <w:szCs w:val="15"/>
              </w:rPr>
              <w:t>while/after</w:t>
            </w:r>
          </w:p>
          <w:p w14:paraId="7812D405" w14:textId="77777777" w:rsidR="00743030" w:rsidRPr="00DD4C28" w:rsidRDefault="00743030" w:rsidP="00635483">
            <w:pPr>
              <w:rPr>
                <w:rFonts w:ascii="Sassoon Penpals" w:hAnsi="Sassoon Penpals"/>
                <w:b/>
                <w:color w:val="000000" w:themeColor="text1"/>
                <w:sz w:val="15"/>
                <w:szCs w:val="15"/>
              </w:rPr>
            </w:pPr>
          </w:p>
          <w:p w14:paraId="7FDDFDB3" w14:textId="78FD98E4" w:rsidR="000667D3" w:rsidRPr="00DD4C28" w:rsidRDefault="00635483" w:rsidP="00635483">
            <w:pPr>
              <w:rPr>
                <w:rFonts w:ascii="Sassoon Penpals" w:hAnsi="Sassoon Penpals"/>
                <w:b/>
                <w:color w:val="000000" w:themeColor="text1"/>
                <w:sz w:val="15"/>
                <w:szCs w:val="15"/>
              </w:rPr>
            </w:pPr>
            <w:r w:rsidRPr="00DD4C28">
              <w:rPr>
                <w:rFonts w:ascii="Sassoon Penpals" w:hAnsi="Sassoon Penpals"/>
                <w:b/>
                <w:color w:val="000000" w:themeColor="text1"/>
                <w:sz w:val="15"/>
                <w:szCs w:val="15"/>
              </w:rPr>
              <w:t>a/</w:t>
            </w:r>
            <w:proofErr w:type="gramStart"/>
            <w:r w:rsidRPr="00DD4C28">
              <w:rPr>
                <w:rFonts w:ascii="Sassoon Penpals" w:hAnsi="Sassoon Penpals"/>
                <w:b/>
                <w:color w:val="000000" w:themeColor="text1"/>
                <w:sz w:val="15"/>
                <w:szCs w:val="15"/>
              </w:rPr>
              <w:t>an</w:t>
            </w:r>
            <w:proofErr w:type="gramEnd"/>
            <w:r w:rsidRPr="00DD4C28">
              <w:rPr>
                <w:rFonts w:ascii="Sassoon Penpals" w:hAnsi="Sassoon Penpals"/>
                <w:b/>
                <w:color w:val="000000" w:themeColor="text1"/>
                <w:sz w:val="15"/>
                <w:szCs w:val="15"/>
              </w:rPr>
              <w:t xml:space="preserve"> distinction</w:t>
            </w:r>
          </w:p>
        </w:tc>
      </w:tr>
      <w:tr w:rsidR="0089300C" w:rsidRPr="00D34A29" w14:paraId="7D42D007" w14:textId="77777777" w:rsidTr="00003095">
        <w:trPr>
          <w:trHeight w:val="73"/>
        </w:trPr>
        <w:tc>
          <w:tcPr>
            <w:tcW w:w="1418" w:type="dxa"/>
            <w:shd w:val="clear" w:color="auto" w:fill="D9E2F3" w:themeFill="accent5" w:themeFillTint="33"/>
          </w:tcPr>
          <w:p w14:paraId="50BF81F9" w14:textId="47A4AA47" w:rsidR="0089300C" w:rsidRPr="00DD4C28" w:rsidRDefault="0089300C" w:rsidP="0042045B">
            <w:pPr>
              <w:tabs>
                <w:tab w:val="left" w:pos="4253"/>
              </w:tabs>
              <w:rPr>
                <w:rFonts w:ascii="Sassoon Penpals" w:hAnsi="Sassoon Penpals"/>
                <w:b/>
                <w:sz w:val="15"/>
                <w:szCs w:val="15"/>
              </w:rPr>
            </w:pPr>
            <w:r w:rsidRPr="00DD4C28">
              <w:rPr>
                <w:rFonts w:ascii="Sassoon Penpals" w:hAnsi="Sassoon Penpals"/>
                <w:b/>
                <w:sz w:val="15"/>
                <w:szCs w:val="15"/>
              </w:rPr>
              <w:t>Spelling specifics for Y3</w:t>
            </w:r>
          </w:p>
          <w:p w14:paraId="541B0899" w14:textId="226D22F6" w:rsidR="0089300C" w:rsidRPr="00DD4C28" w:rsidRDefault="0089300C" w:rsidP="00635483">
            <w:pPr>
              <w:tabs>
                <w:tab w:val="left" w:pos="4253"/>
              </w:tabs>
              <w:rPr>
                <w:rFonts w:ascii="Sassoon Penpals" w:hAnsi="Sassoon Penpals"/>
                <w:b/>
                <w:color w:val="FFFFFF" w:themeColor="background1"/>
                <w:sz w:val="15"/>
                <w:szCs w:val="15"/>
              </w:rPr>
            </w:pPr>
          </w:p>
        </w:tc>
        <w:tc>
          <w:tcPr>
            <w:tcW w:w="7300" w:type="dxa"/>
            <w:gridSpan w:val="3"/>
          </w:tcPr>
          <w:p w14:paraId="26FA8050" w14:textId="77777777" w:rsidR="0089300C" w:rsidRPr="00DD4C28" w:rsidRDefault="0089300C" w:rsidP="004C202D">
            <w:pPr>
              <w:pStyle w:val="NormalWeb"/>
              <w:tabs>
                <w:tab w:val="left" w:pos="4253"/>
              </w:tabs>
              <w:spacing w:before="0" w:beforeAutospacing="0" w:after="0" w:afterAutospacing="0"/>
              <w:rPr>
                <w:rFonts w:ascii="Sassoon Penpals" w:hAnsi="Sassoon Penpals"/>
                <w:b/>
                <w:sz w:val="15"/>
                <w:szCs w:val="15"/>
              </w:rPr>
            </w:pPr>
            <w:r w:rsidRPr="00DD4C28">
              <w:rPr>
                <w:rFonts w:ascii="Sassoon Penpals" w:hAnsi="Sassoon Penpals"/>
                <w:b/>
                <w:sz w:val="15"/>
                <w:szCs w:val="15"/>
              </w:rPr>
              <w:t xml:space="preserve">Prefixes dis, mis, in, </w:t>
            </w:r>
            <w:proofErr w:type="spellStart"/>
            <w:r w:rsidRPr="00DD4C28">
              <w:rPr>
                <w:rFonts w:ascii="Sassoon Penpals" w:hAnsi="Sassoon Penpals"/>
                <w:b/>
                <w:sz w:val="15"/>
                <w:szCs w:val="15"/>
              </w:rPr>
              <w:t>il</w:t>
            </w:r>
            <w:proofErr w:type="spellEnd"/>
            <w:r w:rsidRPr="00DD4C28">
              <w:rPr>
                <w:rFonts w:ascii="Sassoon Penpals" w:hAnsi="Sassoon Penpals"/>
                <w:b/>
                <w:sz w:val="15"/>
                <w:szCs w:val="15"/>
              </w:rPr>
              <w:t xml:space="preserve">, </w:t>
            </w:r>
            <w:proofErr w:type="spellStart"/>
            <w:r w:rsidRPr="00DD4C28">
              <w:rPr>
                <w:rFonts w:ascii="Sassoon Penpals" w:hAnsi="Sassoon Penpals"/>
                <w:b/>
                <w:sz w:val="15"/>
                <w:szCs w:val="15"/>
              </w:rPr>
              <w:t>im</w:t>
            </w:r>
            <w:proofErr w:type="spellEnd"/>
            <w:r w:rsidRPr="00DD4C28">
              <w:rPr>
                <w:rFonts w:ascii="Sassoon Penpals" w:hAnsi="Sassoon Penpals"/>
                <w:b/>
                <w:sz w:val="15"/>
                <w:szCs w:val="15"/>
              </w:rPr>
              <w:t xml:space="preserve">, </w:t>
            </w:r>
            <w:proofErr w:type="spellStart"/>
            <w:r w:rsidRPr="00DD4C28">
              <w:rPr>
                <w:rFonts w:ascii="Sassoon Penpals" w:hAnsi="Sassoon Penpals"/>
                <w:b/>
                <w:sz w:val="15"/>
                <w:szCs w:val="15"/>
              </w:rPr>
              <w:t>ir</w:t>
            </w:r>
            <w:proofErr w:type="spellEnd"/>
            <w:r w:rsidRPr="00DD4C28">
              <w:rPr>
                <w:rFonts w:ascii="Sassoon Penpals" w:hAnsi="Sassoon Penpals"/>
                <w:b/>
                <w:sz w:val="15"/>
                <w:szCs w:val="15"/>
              </w:rPr>
              <w:t>, re, sub, inter, super, anti, auto</w:t>
            </w:r>
          </w:p>
          <w:p w14:paraId="0C0DA868" w14:textId="77777777" w:rsidR="0089300C" w:rsidRPr="00DD4C28" w:rsidRDefault="0089300C" w:rsidP="004C202D">
            <w:pPr>
              <w:pStyle w:val="NormalWeb"/>
              <w:tabs>
                <w:tab w:val="left" w:pos="4253"/>
              </w:tabs>
              <w:spacing w:before="0" w:beforeAutospacing="0" w:after="0" w:afterAutospacing="0"/>
              <w:rPr>
                <w:rFonts w:ascii="Sassoon Penpals" w:hAnsi="Sassoon Penpals"/>
                <w:b/>
                <w:sz w:val="15"/>
                <w:szCs w:val="15"/>
              </w:rPr>
            </w:pPr>
            <w:r w:rsidRPr="00DD4C28">
              <w:rPr>
                <w:rFonts w:ascii="Sassoon Penpals" w:hAnsi="Sassoon Penpals"/>
                <w:b/>
                <w:sz w:val="15"/>
                <w:szCs w:val="15"/>
              </w:rPr>
              <w:t xml:space="preserve">Suffixes </w:t>
            </w:r>
            <w:proofErr w:type="spellStart"/>
            <w:r w:rsidRPr="00DD4C28">
              <w:rPr>
                <w:rFonts w:ascii="Sassoon Penpals" w:hAnsi="Sassoon Penpals"/>
                <w:b/>
                <w:sz w:val="15"/>
                <w:szCs w:val="15"/>
              </w:rPr>
              <w:t>ly</w:t>
            </w:r>
            <w:proofErr w:type="spellEnd"/>
            <w:r w:rsidRPr="00DD4C28">
              <w:rPr>
                <w:rFonts w:ascii="Sassoon Penpals" w:hAnsi="Sassoon Penpals"/>
                <w:b/>
                <w:sz w:val="15"/>
                <w:szCs w:val="15"/>
              </w:rPr>
              <w:t xml:space="preserve">, ed, </w:t>
            </w:r>
            <w:proofErr w:type="spellStart"/>
            <w:r w:rsidRPr="00DD4C28">
              <w:rPr>
                <w:rFonts w:ascii="Sassoon Penpals" w:hAnsi="Sassoon Penpals"/>
                <w:b/>
                <w:sz w:val="15"/>
                <w:szCs w:val="15"/>
              </w:rPr>
              <w:t>ing</w:t>
            </w:r>
            <w:proofErr w:type="spellEnd"/>
            <w:r w:rsidRPr="00DD4C28">
              <w:rPr>
                <w:rFonts w:ascii="Sassoon Penpals" w:hAnsi="Sassoon Penpals"/>
                <w:b/>
                <w:sz w:val="15"/>
                <w:szCs w:val="15"/>
              </w:rPr>
              <w:t xml:space="preserve">, ness, </w:t>
            </w:r>
            <w:proofErr w:type="spellStart"/>
            <w:r w:rsidRPr="00DD4C28">
              <w:rPr>
                <w:rFonts w:ascii="Sassoon Penpals" w:hAnsi="Sassoon Penpals"/>
                <w:b/>
                <w:sz w:val="15"/>
                <w:szCs w:val="15"/>
              </w:rPr>
              <w:t>ment</w:t>
            </w:r>
            <w:proofErr w:type="spellEnd"/>
            <w:r w:rsidRPr="00DD4C28">
              <w:rPr>
                <w:rFonts w:ascii="Sassoon Penpals" w:hAnsi="Sassoon Penpals"/>
                <w:b/>
                <w:sz w:val="15"/>
                <w:szCs w:val="15"/>
              </w:rPr>
              <w:t xml:space="preserve">, </w:t>
            </w:r>
            <w:proofErr w:type="spellStart"/>
            <w:r w:rsidRPr="00DD4C28">
              <w:rPr>
                <w:rFonts w:ascii="Sassoon Penpals" w:hAnsi="Sassoon Penpals"/>
                <w:b/>
                <w:sz w:val="15"/>
                <w:szCs w:val="15"/>
              </w:rPr>
              <w:t>ful</w:t>
            </w:r>
            <w:proofErr w:type="spellEnd"/>
            <w:r w:rsidRPr="00DD4C28">
              <w:rPr>
                <w:rFonts w:ascii="Sassoon Penpals" w:hAnsi="Sassoon Penpals"/>
                <w:b/>
                <w:sz w:val="15"/>
                <w:szCs w:val="15"/>
              </w:rPr>
              <w:t xml:space="preserve">, </w:t>
            </w:r>
            <w:proofErr w:type="spellStart"/>
            <w:r w:rsidRPr="00DD4C28">
              <w:rPr>
                <w:rFonts w:ascii="Sassoon Penpals" w:hAnsi="Sassoon Penpals"/>
                <w:b/>
                <w:sz w:val="15"/>
                <w:szCs w:val="15"/>
              </w:rPr>
              <w:t>ous</w:t>
            </w:r>
            <w:proofErr w:type="spellEnd"/>
            <w:r w:rsidRPr="00DD4C28">
              <w:rPr>
                <w:rFonts w:ascii="Sassoon Penpals" w:hAnsi="Sassoon Penpals"/>
                <w:b/>
                <w:sz w:val="15"/>
                <w:szCs w:val="15"/>
              </w:rPr>
              <w:t xml:space="preserve">, ‘shun’, </w:t>
            </w:r>
            <w:proofErr w:type="spellStart"/>
            <w:r w:rsidRPr="00DD4C28">
              <w:rPr>
                <w:rFonts w:ascii="Sassoon Penpals" w:hAnsi="Sassoon Penpals"/>
                <w:b/>
                <w:sz w:val="15"/>
                <w:szCs w:val="15"/>
              </w:rPr>
              <w:t>ture</w:t>
            </w:r>
            <w:proofErr w:type="spellEnd"/>
            <w:r w:rsidRPr="00DD4C28">
              <w:rPr>
                <w:rFonts w:ascii="Sassoon Penpals" w:hAnsi="Sassoon Penpals"/>
                <w:b/>
                <w:sz w:val="15"/>
                <w:szCs w:val="15"/>
              </w:rPr>
              <w:t>, sure</w:t>
            </w:r>
          </w:p>
          <w:p w14:paraId="3D9003C4" w14:textId="45437BCA" w:rsidR="0089300C" w:rsidRPr="00DD4C28" w:rsidRDefault="0089300C" w:rsidP="004C202D">
            <w:pPr>
              <w:pStyle w:val="NormalWeb"/>
              <w:tabs>
                <w:tab w:val="left" w:pos="4253"/>
              </w:tabs>
              <w:spacing w:before="0" w:beforeAutospacing="0" w:after="0" w:afterAutospacing="0"/>
              <w:rPr>
                <w:rFonts w:ascii="Sassoon Penpals" w:hAnsi="Sassoon Penpals"/>
                <w:b/>
                <w:sz w:val="15"/>
                <w:szCs w:val="15"/>
              </w:rPr>
            </w:pPr>
            <w:r w:rsidRPr="00DD4C28">
              <w:rPr>
                <w:rFonts w:ascii="Sassoon Penpals" w:hAnsi="Sassoon Penpals"/>
                <w:b/>
                <w:sz w:val="15"/>
                <w:szCs w:val="15"/>
              </w:rPr>
              <w:t xml:space="preserve">Spellings </w:t>
            </w:r>
            <w:proofErr w:type="spellStart"/>
            <w:r w:rsidRPr="00DD4C28">
              <w:rPr>
                <w:rFonts w:ascii="Sassoon Penpals" w:hAnsi="Sassoon Penpals"/>
                <w:b/>
                <w:sz w:val="15"/>
                <w:szCs w:val="15"/>
              </w:rPr>
              <w:t>ch</w:t>
            </w:r>
            <w:proofErr w:type="spellEnd"/>
            <w:r w:rsidRPr="00DD4C28">
              <w:rPr>
                <w:rFonts w:ascii="Sassoon Penpals" w:hAnsi="Sassoon Penpals"/>
                <w:b/>
                <w:sz w:val="15"/>
                <w:szCs w:val="15"/>
              </w:rPr>
              <w:t xml:space="preserve"> for k (chemist), </w:t>
            </w:r>
            <w:proofErr w:type="spellStart"/>
            <w:r w:rsidRPr="00DD4C28">
              <w:rPr>
                <w:rFonts w:ascii="Sassoon Penpals" w:hAnsi="Sassoon Penpals"/>
                <w:b/>
                <w:sz w:val="15"/>
                <w:szCs w:val="15"/>
              </w:rPr>
              <w:t>ch</w:t>
            </w:r>
            <w:proofErr w:type="spellEnd"/>
            <w:r w:rsidRPr="00DD4C28">
              <w:rPr>
                <w:rFonts w:ascii="Sassoon Penpals" w:hAnsi="Sassoon Penpals"/>
                <w:b/>
                <w:sz w:val="15"/>
                <w:szCs w:val="15"/>
              </w:rPr>
              <w:t xml:space="preserve"> for </w:t>
            </w:r>
            <w:proofErr w:type="spellStart"/>
            <w:r w:rsidRPr="00DD4C28">
              <w:rPr>
                <w:rFonts w:ascii="Sassoon Penpals" w:hAnsi="Sassoon Penpals"/>
                <w:b/>
                <w:sz w:val="15"/>
                <w:szCs w:val="15"/>
              </w:rPr>
              <w:t>sh</w:t>
            </w:r>
            <w:proofErr w:type="spellEnd"/>
            <w:r w:rsidRPr="00DD4C28">
              <w:rPr>
                <w:rFonts w:ascii="Sassoon Penpals" w:hAnsi="Sassoon Penpals"/>
                <w:b/>
                <w:sz w:val="15"/>
                <w:szCs w:val="15"/>
              </w:rPr>
              <w:t xml:space="preserve"> (machine), </w:t>
            </w:r>
            <w:proofErr w:type="spellStart"/>
            <w:r w:rsidRPr="00DD4C28">
              <w:rPr>
                <w:rFonts w:ascii="Sassoon Penpals" w:hAnsi="Sassoon Penpals"/>
                <w:b/>
                <w:sz w:val="15"/>
                <w:szCs w:val="15"/>
              </w:rPr>
              <w:t>gue</w:t>
            </w:r>
            <w:proofErr w:type="spellEnd"/>
            <w:r w:rsidRPr="00DD4C28">
              <w:rPr>
                <w:rFonts w:ascii="Sassoon Penpals" w:hAnsi="Sassoon Penpals"/>
                <w:b/>
                <w:sz w:val="15"/>
                <w:szCs w:val="15"/>
              </w:rPr>
              <w:t xml:space="preserve"> for g (league), </w:t>
            </w:r>
            <w:proofErr w:type="spellStart"/>
            <w:r w:rsidRPr="00DD4C28">
              <w:rPr>
                <w:rFonts w:ascii="Sassoon Penpals" w:hAnsi="Sassoon Penpals"/>
                <w:b/>
                <w:sz w:val="15"/>
                <w:szCs w:val="15"/>
              </w:rPr>
              <w:t>sc</w:t>
            </w:r>
            <w:proofErr w:type="spellEnd"/>
            <w:r w:rsidRPr="00DD4C28">
              <w:rPr>
                <w:rFonts w:ascii="Sassoon Penpals" w:hAnsi="Sassoon Penpals"/>
                <w:b/>
                <w:sz w:val="15"/>
                <w:szCs w:val="15"/>
              </w:rPr>
              <w:t xml:space="preserve"> for s (scenic), </w:t>
            </w:r>
            <w:proofErr w:type="spellStart"/>
            <w:r w:rsidRPr="00DD4C28">
              <w:rPr>
                <w:rFonts w:ascii="Sassoon Penpals" w:hAnsi="Sassoon Penpals"/>
                <w:b/>
                <w:sz w:val="15"/>
                <w:szCs w:val="15"/>
              </w:rPr>
              <w:t>ei</w:t>
            </w:r>
            <w:proofErr w:type="spellEnd"/>
            <w:r w:rsidRPr="00DD4C28">
              <w:rPr>
                <w:rFonts w:ascii="Sassoon Penpals" w:hAnsi="Sassoon Penpals"/>
                <w:b/>
                <w:sz w:val="15"/>
                <w:szCs w:val="15"/>
              </w:rPr>
              <w:t>/</w:t>
            </w:r>
            <w:proofErr w:type="spellStart"/>
            <w:r w:rsidRPr="00DD4C28">
              <w:rPr>
                <w:rFonts w:ascii="Sassoon Penpals" w:hAnsi="Sassoon Penpals"/>
                <w:b/>
                <w:sz w:val="15"/>
                <w:szCs w:val="15"/>
              </w:rPr>
              <w:t>eigh</w:t>
            </w:r>
            <w:proofErr w:type="spellEnd"/>
            <w:r w:rsidRPr="00DD4C28">
              <w:rPr>
                <w:rFonts w:ascii="Sassoon Penpals" w:hAnsi="Sassoon Penpals"/>
                <w:b/>
                <w:sz w:val="15"/>
                <w:szCs w:val="15"/>
              </w:rPr>
              <w:t>/</w:t>
            </w:r>
            <w:proofErr w:type="spellStart"/>
            <w:r w:rsidRPr="00DD4C28">
              <w:rPr>
                <w:rFonts w:ascii="Sassoon Penpals" w:hAnsi="Sassoon Penpals"/>
                <w:b/>
                <w:sz w:val="15"/>
                <w:szCs w:val="15"/>
              </w:rPr>
              <w:t>ey</w:t>
            </w:r>
            <w:proofErr w:type="spellEnd"/>
            <w:r w:rsidRPr="00DD4C28">
              <w:rPr>
                <w:rFonts w:ascii="Sassoon Penpals" w:hAnsi="Sassoon Penpals"/>
                <w:b/>
                <w:sz w:val="15"/>
                <w:szCs w:val="15"/>
              </w:rPr>
              <w:t xml:space="preserve"> as in vein, reign, neighbour, they</w:t>
            </w:r>
          </w:p>
        </w:tc>
        <w:tc>
          <w:tcPr>
            <w:tcW w:w="7300" w:type="dxa"/>
            <w:gridSpan w:val="3"/>
          </w:tcPr>
          <w:p w14:paraId="6F452F19" w14:textId="77777777" w:rsidR="0089300C" w:rsidRPr="00DD4C28" w:rsidRDefault="0089300C" w:rsidP="004C202D">
            <w:pPr>
              <w:pStyle w:val="NormalWeb"/>
              <w:tabs>
                <w:tab w:val="left" w:pos="4253"/>
              </w:tabs>
              <w:spacing w:before="0" w:beforeAutospacing="0" w:after="0" w:afterAutospacing="0"/>
              <w:rPr>
                <w:rFonts w:ascii="Sassoon Penpals" w:hAnsi="Sassoon Penpals"/>
                <w:b/>
                <w:color w:val="000000" w:themeColor="text1"/>
                <w:sz w:val="15"/>
                <w:szCs w:val="15"/>
              </w:rPr>
            </w:pPr>
            <w:r w:rsidRPr="00DD4C28">
              <w:rPr>
                <w:rFonts w:ascii="Sassoon Penpals" w:hAnsi="Sassoon Penpals"/>
                <w:b/>
                <w:color w:val="000000" w:themeColor="text1"/>
                <w:sz w:val="15"/>
                <w:szCs w:val="15"/>
              </w:rPr>
              <w:t xml:space="preserve">Statutory spellings Year 3/4 plus KS1 Common Exception Words </w:t>
            </w:r>
          </w:p>
          <w:p w14:paraId="77546F68" w14:textId="4F6EF8A2" w:rsidR="0089300C" w:rsidRPr="00DD4C28" w:rsidRDefault="0089300C" w:rsidP="004C202D">
            <w:pPr>
              <w:pStyle w:val="NormalWeb"/>
              <w:tabs>
                <w:tab w:val="left" w:pos="4253"/>
              </w:tabs>
              <w:spacing w:before="0" w:beforeAutospacing="0" w:after="0" w:afterAutospacing="0"/>
              <w:rPr>
                <w:rFonts w:ascii="Sassoon Penpals" w:hAnsi="Sassoon Penpals"/>
                <w:b/>
                <w:sz w:val="15"/>
                <w:szCs w:val="15"/>
              </w:rPr>
            </w:pPr>
            <w:r w:rsidRPr="00DD4C28">
              <w:rPr>
                <w:rFonts w:ascii="Sassoon Penpals" w:hAnsi="Sassoon Penpals"/>
                <w:b/>
                <w:color w:val="000000" w:themeColor="text1"/>
                <w:sz w:val="15"/>
                <w:szCs w:val="15"/>
              </w:rPr>
              <w:t>Correct homophones, use of further homophones from Year 3 and 4 Appendix 1</w:t>
            </w:r>
          </w:p>
        </w:tc>
      </w:tr>
      <w:tr w:rsidR="0042045B" w:rsidRPr="00D34A29" w14:paraId="14722EE4" w14:textId="77777777" w:rsidTr="0002167D">
        <w:trPr>
          <w:trHeight w:val="73"/>
        </w:trPr>
        <w:tc>
          <w:tcPr>
            <w:tcW w:w="1418" w:type="dxa"/>
            <w:shd w:val="clear" w:color="auto" w:fill="D9E2F3" w:themeFill="accent5" w:themeFillTint="33"/>
          </w:tcPr>
          <w:p w14:paraId="0BE3F3AB" w14:textId="77777777" w:rsidR="0042045B" w:rsidRPr="00DD4C28" w:rsidRDefault="0042045B" w:rsidP="00635483">
            <w:pPr>
              <w:tabs>
                <w:tab w:val="left" w:pos="4253"/>
              </w:tabs>
              <w:rPr>
                <w:rFonts w:ascii="Sassoon Penpals" w:hAnsi="Sassoon Penpals"/>
                <w:b/>
                <w:sz w:val="15"/>
                <w:szCs w:val="15"/>
              </w:rPr>
            </w:pPr>
            <w:r w:rsidRPr="00DD4C28">
              <w:rPr>
                <w:rFonts w:ascii="Sassoon Penpals" w:hAnsi="Sassoon Penpals"/>
                <w:b/>
                <w:sz w:val="15"/>
                <w:szCs w:val="15"/>
              </w:rPr>
              <w:t>Handwriting</w:t>
            </w:r>
          </w:p>
          <w:p w14:paraId="137B2B83" w14:textId="77777777" w:rsidR="005923E2" w:rsidRPr="00DD4C28" w:rsidRDefault="005923E2" w:rsidP="00635483">
            <w:pPr>
              <w:tabs>
                <w:tab w:val="left" w:pos="4253"/>
              </w:tabs>
              <w:rPr>
                <w:rFonts w:ascii="Sassoon Penpals" w:hAnsi="Sassoon Penpals"/>
                <w:b/>
                <w:sz w:val="15"/>
                <w:szCs w:val="15"/>
              </w:rPr>
            </w:pPr>
          </w:p>
          <w:p w14:paraId="45018F00" w14:textId="77777777" w:rsidR="005923E2" w:rsidRPr="00DD4C28" w:rsidRDefault="005923E2" w:rsidP="00635483">
            <w:pPr>
              <w:tabs>
                <w:tab w:val="left" w:pos="4253"/>
              </w:tabs>
              <w:rPr>
                <w:rFonts w:ascii="Sassoon Penpals" w:hAnsi="Sassoon Penpals"/>
                <w:b/>
                <w:sz w:val="15"/>
                <w:szCs w:val="15"/>
                <w:highlight w:val="yellow"/>
              </w:rPr>
            </w:pPr>
            <w:r w:rsidRPr="00DD4C28">
              <w:rPr>
                <w:rFonts w:ascii="Sassoon Penpals" w:hAnsi="Sassoon Penpals"/>
                <w:b/>
                <w:sz w:val="15"/>
                <w:szCs w:val="15"/>
                <w:highlight w:val="yellow"/>
              </w:rPr>
              <w:t>Around letters (6)</w:t>
            </w:r>
          </w:p>
          <w:p w14:paraId="0A608B9C" w14:textId="77777777" w:rsidR="005923E2" w:rsidRPr="00DD4C28" w:rsidRDefault="005923E2" w:rsidP="00635483">
            <w:pPr>
              <w:tabs>
                <w:tab w:val="left" w:pos="4253"/>
              </w:tabs>
              <w:rPr>
                <w:rFonts w:ascii="Sassoon Penpals" w:hAnsi="Sassoon Penpals"/>
                <w:b/>
                <w:sz w:val="15"/>
                <w:szCs w:val="15"/>
                <w:highlight w:val="yellow"/>
              </w:rPr>
            </w:pPr>
            <w:r w:rsidRPr="00DD4C28">
              <w:rPr>
                <w:rFonts w:ascii="Sassoon Penpals" w:hAnsi="Sassoon Penpals"/>
                <w:b/>
                <w:sz w:val="15"/>
                <w:szCs w:val="15"/>
                <w:highlight w:val="yellow"/>
              </w:rPr>
              <w:t>Down letters (13)</w:t>
            </w:r>
          </w:p>
          <w:p w14:paraId="5B012B4F" w14:textId="77777777" w:rsidR="005923E2" w:rsidRPr="00DD4C28" w:rsidRDefault="005923E2" w:rsidP="00635483">
            <w:pPr>
              <w:tabs>
                <w:tab w:val="left" w:pos="4253"/>
              </w:tabs>
              <w:rPr>
                <w:rFonts w:ascii="Sassoon Penpals" w:hAnsi="Sassoon Penpals"/>
                <w:b/>
                <w:sz w:val="15"/>
                <w:szCs w:val="15"/>
                <w:highlight w:val="yellow"/>
              </w:rPr>
            </w:pPr>
            <w:r w:rsidRPr="00DD4C28">
              <w:rPr>
                <w:rFonts w:ascii="Sassoon Penpals" w:hAnsi="Sassoon Penpals"/>
                <w:b/>
                <w:sz w:val="15"/>
                <w:szCs w:val="15"/>
                <w:highlight w:val="yellow"/>
              </w:rPr>
              <w:t>Curly letters (3)</w:t>
            </w:r>
          </w:p>
          <w:p w14:paraId="3B39E160" w14:textId="77DFEFAD" w:rsidR="005923E2" w:rsidRPr="00DD4C28" w:rsidRDefault="005923E2" w:rsidP="00635483">
            <w:pPr>
              <w:tabs>
                <w:tab w:val="left" w:pos="4253"/>
              </w:tabs>
              <w:rPr>
                <w:rFonts w:ascii="Sassoon Penpals" w:hAnsi="Sassoon Penpals"/>
                <w:b/>
                <w:sz w:val="15"/>
                <w:szCs w:val="15"/>
              </w:rPr>
            </w:pPr>
            <w:r w:rsidRPr="00DD4C28">
              <w:rPr>
                <w:rFonts w:ascii="Sassoon Penpals" w:hAnsi="Sassoon Penpals"/>
                <w:b/>
                <w:sz w:val="15"/>
                <w:szCs w:val="15"/>
                <w:highlight w:val="yellow"/>
              </w:rPr>
              <w:t>Zigzag letters (4)</w:t>
            </w:r>
          </w:p>
        </w:tc>
        <w:tc>
          <w:tcPr>
            <w:tcW w:w="2433" w:type="dxa"/>
          </w:tcPr>
          <w:p w14:paraId="5ECC3879" w14:textId="06086D99" w:rsidR="001757C9" w:rsidRDefault="001757C9" w:rsidP="001757C9">
            <w:pPr>
              <w:pStyle w:val="NormalWeb"/>
              <w:tabs>
                <w:tab w:val="left" w:pos="4253"/>
              </w:tabs>
              <w:spacing w:before="0" w:beforeAutospacing="0" w:after="0" w:afterAutospacing="0"/>
              <w:rPr>
                <w:rFonts w:ascii="Sassoon Penpals" w:hAnsi="Sassoon Penpals"/>
                <w:sz w:val="15"/>
                <w:szCs w:val="15"/>
              </w:rPr>
            </w:pPr>
            <w:r w:rsidRPr="00452388">
              <w:rPr>
                <w:rFonts w:ascii="Sassoon Penpals" w:hAnsi="Sassoon Penpals"/>
                <w:sz w:val="15"/>
                <w:szCs w:val="15"/>
              </w:rPr>
              <w:t>Stage 1B worksheets practising lower case formation and also relative size</w:t>
            </w:r>
          </w:p>
          <w:p w14:paraId="0C6140CE" w14:textId="09FFD77C" w:rsidR="00FA5EE2" w:rsidRDefault="00FA5EE2" w:rsidP="001757C9">
            <w:pPr>
              <w:pStyle w:val="NormalWeb"/>
              <w:tabs>
                <w:tab w:val="left" w:pos="4253"/>
              </w:tabs>
              <w:spacing w:before="0" w:beforeAutospacing="0" w:after="0" w:afterAutospacing="0"/>
              <w:rPr>
                <w:rFonts w:ascii="Sassoon Penpals" w:hAnsi="Sassoon Penpals"/>
                <w:sz w:val="15"/>
                <w:szCs w:val="15"/>
              </w:rPr>
            </w:pPr>
          </w:p>
          <w:p w14:paraId="4A67A37D" w14:textId="77777777" w:rsidR="004C06D5" w:rsidRPr="00A017E8" w:rsidRDefault="004C06D5" w:rsidP="004C06D5">
            <w:pPr>
              <w:pStyle w:val="NormalWeb"/>
              <w:tabs>
                <w:tab w:val="left" w:pos="4253"/>
              </w:tabs>
              <w:spacing w:before="0" w:beforeAutospacing="0" w:after="0" w:afterAutospacing="0"/>
              <w:rPr>
                <w:rFonts w:ascii="Sassoon Penpals" w:hAnsi="Sassoon Penpals"/>
                <w:sz w:val="15"/>
                <w:szCs w:val="15"/>
              </w:rPr>
            </w:pPr>
            <w:r>
              <w:rPr>
                <w:rFonts w:ascii="Sassoon Penpals" w:hAnsi="Sassoon Penpals"/>
                <w:sz w:val="15"/>
                <w:szCs w:val="15"/>
              </w:rPr>
              <w:t>Stage 2 ‘mature’ formation of ten specific letters</w:t>
            </w:r>
          </w:p>
          <w:p w14:paraId="5B9F5418" w14:textId="77777777" w:rsidR="001757C9" w:rsidRPr="00452388" w:rsidRDefault="001757C9" w:rsidP="001757C9">
            <w:pPr>
              <w:pStyle w:val="NormalWeb"/>
              <w:tabs>
                <w:tab w:val="left" w:pos="4253"/>
              </w:tabs>
              <w:spacing w:before="0" w:beforeAutospacing="0" w:after="0" w:afterAutospacing="0"/>
              <w:rPr>
                <w:rFonts w:ascii="Sassoon Penpals" w:hAnsi="Sassoon Penpals"/>
                <w:sz w:val="15"/>
                <w:szCs w:val="15"/>
              </w:rPr>
            </w:pPr>
          </w:p>
          <w:p w14:paraId="0A6A0A44" w14:textId="77777777" w:rsidR="001757C9" w:rsidRPr="00452388" w:rsidRDefault="001757C9" w:rsidP="001757C9">
            <w:pPr>
              <w:pStyle w:val="NormalWeb"/>
              <w:tabs>
                <w:tab w:val="left" w:pos="4253"/>
              </w:tabs>
              <w:spacing w:before="0" w:beforeAutospacing="0" w:after="0" w:afterAutospacing="0"/>
              <w:rPr>
                <w:rFonts w:ascii="Sassoon Penpals" w:hAnsi="Sassoon Penpals"/>
                <w:sz w:val="15"/>
                <w:szCs w:val="15"/>
              </w:rPr>
            </w:pPr>
            <w:r w:rsidRPr="00452388">
              <w:rPr>
                <w:rFonts w:ascii="Sassoon Penpals" w:hAnsi="Sassoon Penpals"/>
                <w:sz w:val="15"/>
                <w:szCs w:val="15"/>
              </w:rPr>
              <w:t>C O A D G Q L T B P K H I J M N R U Y V W X Z E F S</w:t>
            </w:r>
          </w:p>
          <w:p w14:paraId="3688034E" w14:textId="162E8D11" w:rsidR="00734A4E" w:rsidRPr="000303EA" w:rsidRDefault="001757C9" w:rsidP="00734A4E">
            <w:pPr>
              <w:pStyle w:val="NormalWeb"/>
              <w:tabs>
                <w:tab w:val="left" w:pos="4253"/>
              </w:tabs>
              <w:spacing w:before="0" w:beforeAutospacing="0" w:after="0" w:afterAutospacing="0"/>
              <w:rPr>
                <w:rFonts w:ascii="Sassoon Penpals" w:hAnsi="Sassoon Penpals"/>
                <w:sz w:val="15"/>
                <w:szCs w:val="15"/>
              </w:rPr>
            </w:pPr>
            <w:r w:rsidRPr="00452388">
              <w:rPr>
                <w:rFonts w:ascii="Sassoon Penpals" w:hAnsi="Sassoon Penpals"/>
                <w:sz w:val="15"/>
                <w:szCs w:val="15"/>
              </w:rPr>
              <w:t>0 6 8 9 2 3 5 1 4 7</w:t>
            </w:r>
          </w:p>
        </w:tc>
        <w:tc>
          <w:tcPr>
            <w:tcW w:w="2433" w:type="dxa"/>
          </w:tcPr>
          <w:p w14:paraId="5B08ABE3" w14:textId="2C2D6B80" w:rsidR="006F7007" w:rsidRPr="00452388" w:rsidRDefault="00601A9D" w:rsidP="006F7007">
            <w:pPr>
              <w:pStyle w:val="NormalWeb"/>
              <w:tabs>
                <w:tab w:val="left" w:pos="4253"/>
              </w:tabs>
              <w:spacing w:before="0" w:beforeAutospacing="0" w:after="0" w:afterAutospacing="0"/>
              <w:rPr>
                <w:rFonts w:ascii="Sassoon Penpals" w:hAnsi="Sassoon Penpals" w:cstheme="minorHAnsi"/>
                <w:sz w:val="15"/>
                <w:szCs w:val="15"/>
              </w:rPr>
            </w:pPr>
            <w:r w:rsidRPr="00452388">
              <w:rPr>
                <w:rFonts w:ascii="Sassoon Penpals" w:hAnsi="Sassoon Penpals" w:cstheme="minorHAnsi"/>
                <w:sz w:val="15"/>
                <w:szCs w:val="15"/>
              </w:rPr>
              <w:t>D</w:t>
            </w:r>
            <w:r w:rsidR="006F7007" w:rsidRPr="00452388">
              <w:rPr>
                <w:rFonts w:ascii="Sassoon Penpals" w:hAnsi="Sassoon Penpals" w:cstheme="minorHAnsi"/>
                <w:sz w:val="15"/>
                <w:szCs w:val="15"/>
              </w:rPr>
              <w:t>iagonal joins (arm joins)</w:t>
            </w:r>
            <w:r w:rsidR="0008490C" w:rsidRPr="00452388">
              <w:rPr>
                <w:rFonts w:ascii="Sassoon Penpals" w:hAnsi="Sassoon Penpals" w:cstheme="minorHAnsi"/>
                <w:sz w:val="15"/>
                <w:szCs w:val="15"/>
              </w:rPr>
              <w:t xml:space="preserve"> – </w:t>
            </w:r>
            <w:r w:rsidR="00E575C2" w:rsidRPr="00452388">
              <w:rPr>
                <w:rFonts w:ascii="Sassoon Penpals" w:hAnsi="Sassoon Penpals" w:cstheme="minorHAnsi"/>
                <w:sz w:val="15"/>
                <w:szCs w:val="15"/>
              </w:rPr>
              <w:t>Arm to boat</w:t>
            </w:r>
            <w:r w:rsidR="00D716E0" w:rsidRPr="00452388">
              <w:rPr>
                <w:rFonts w:ascii="Sassoon Penpals" w:hAnsi="Sassoon Penpals" w:cstheme="minorHAnsi"/>
                <w:sz w:val="15"/>
                <w:szCs w:val="15"/>
              </w:rPr>
              <w:t>, 7 weeks</w:t>
            </w:r>
            <w:r w:rsidR="00EF061D" w:rsidRPr="00452388">
              <w:rPr>
                <w:rFonts w:ascii="Sassoon Penpals" w:hAnsi="Sassoon Penpals" w:cstheme="minorHAnsi"/>
                <w:sz w:val="15"/>
                <w:szCs w:val="15"/>
              </w:rPr>
              <w:t xml:space="preserve"> – </w:t>
            </w:r>
            <w:r w:rsidR="00BD2BE3">
              <w:rPr>
                <w:rFonts w:ascii="Sassoon Penpals" w:hAnsi="Sassoon Penpals" w:cstheme="minorHAnsi"/>
                <w:sz w:val="15"/>
                <w:szCs w:val="15"/>
              </w:rPr>
              <w:t>2</w:t>
            </w:r>
            <w:r w:rsidR="00905250" w:rsidRPr="00452388">
              <w:rPr>
                <w:rFonts w:ascii="Sassoon Penpals" w:hAnsi="Sassoon Penpals" w:cstheme="minorHAnsi"/>
                <w:sz w:val="15"/>
                <w:szCs w:val="15"/>
              </w:rPr>
              <w:t xml:space="preserve"> </w:t>
            </w:r>
            <w:r w:rsidR="00EF061D" w:rsidRPr="00452388">
              <w:rPr>
                <w:rFonts w:ascii="Sassoon Penpals" w:hAnsi="Sassoon Penpals" w:cstheme="minorHAnsi"/>
                <w:sz w:val="15"/>
                <w:szCs w:val="15"/>
              </w:rPr>
              <w:t>s</w:t>
            </w:r>
            <w:r w:rsidR="00DB5728" w:rsidRPr="00452388">
              <w:rPr>
                <w:rFonts w:ascii="Sassoon Penpals" w:hAnsi="Sassoon Penpals" w:cstheme="minorHAnsi"/>
                <w:sz w:val="15"/>
                <w:szCs w:val="15"/>
              </w:rPr>
              <w:t>et</w:t>
            </w:r>
            <w:r w:rsidR="00BD2BE3">
              <w:rPr>
                <w:rFonts w:ascii="Sassoon Penpals" w:hAnsi="Sassoon Penpals" w:cstheme="minorHAnsi"/>
                <w:sz w:val="15"/>
                <w:szCs w:val="15"/>
              </w:rPr>
              <w:t>s</w:t>
            </w:r>
            <w:r w:rsidR="00DB5728" w:rsidRPr="00452388">
              <w:rPr>
                <w:rFonts w:ascii="Sassoon Penpals" w:hAnsi="Sassoon Penpals" w:cstheme="minorHAnsi"/>
                <w:sz w:val="15"/>
                <w:szCs w:val="15"/>
              </w:rPr>
              <w:t xml:space="preserve"> </w:t>
            </w:r>
            <w:r w:rsidR="00EF061D" w:rsidRPr="00452388">
              <w:rPr>
                <w:rFonts w:ascii="Sassoon Penpals" w:hAnsi="Sassoon Penpals" w:cstheme="minorHAnsi"/>
                <w:sz w:val="15"/>
                <w:szCs w:val="15"/>
              </w:rPr>
              <w:t>a week</w:t>
            </w:r>
          </w:p>
          <w:p w14:paraId="1765996B" w14:textId="77777777" w:rsidR="006F7007" w:rsidRPr="00452388" w:rsidRDefault="000B75B7" w:rsidP="006F7007">
            <w:pPr>
              <w:pStyle w:val="NormalWeb"/>
              <w:tabs>
                <w:tab w:val="left" w:pos="4253"/>
              </w:tabs>
              <w:spacing w:before="0" w:beforeAutospacing="0" w:after="0" w:afterAutospacing="0"/>
              <w:rPr>
                <w:rFonts w:ascii="Sassoon Penpals" w:hAnsi="Sassoon Penpals" w:cstheme="minorHAnsi"/>
                <w:sz w:val="15"/>
                <w:szCs w:val="15"/>
              </w:rPr>
            </w:pPr>
            <w:r w:rsidRPr="00452388">
              <w:rPr>
                <w:rFonts w:ascii="Sassoon Penpals" w:hAnsi="Sassoon Penpals" w:cstheme="minorHAnsi"/>
                <w:sz w:val="15"/>
                <w:szCs w:val="15"/>
              </w:rPr>
              <w:t>All digits 0-9</w:t>
            </w:r>
          </w:p>
          <w:p w14:paraId="4120EA03" w14:textId="77777777" w:rsidR="000B75B7" w:rsidRPr="00452388" w:rsidRDefault="000B75B7" w:rsidP="006F7007">
            <w:pPr>
              <w:pStyle w:val="NormalWeb"/>
              <w:tabs>
                <w:tab w:val="left" w:pos="4253"/>
              </w:tabs>
              <w:spacing w:before="0" w:beforeAutospacing="0" w:after="0" w:afterAutospacing="0"/>
              <w:rPr>
                <w:rFonts w:ascii="Sassoon Penpals" w:hAnsi="Sassoon Penpals" w:cstheme="minorHAnsi"/>
                <w:sz w:val="15"/>
                <w:szCs w:val="15"/>
              </w:rPr>
            </w:pPr>
          </w:p>
          <w:p w14:paraId="1AF3A29A" w14:textId="64FA9408" w:rsidR="000B75B7" w:rsidRPr="00452388" w:rsidRDefault="000B75B7" w:rsidP="006F7007">
            <w:pPr>
              <w:pStyle w:val="NormalWeb"/>
              <w:tabs>
                <w:tab w:val="left" w:pos="4253"/>
              </w:tabs>
              <w:spacing w:before="0" w:beforeAutospacing="0" w:after="0" w:afterAutospacing="0"/>
              <w:rPr>
                <w:rFonts w:ascii="Sassoon Penpals" w:hAnsi="Sassoon Penpals" w:cstheme="minorHAnsi"/>
                <w:sz w:val="15"/>
                <w:szCs w:val="15"/>
              </w:rPr>
            </w:pPr>
            <w:r w:rsidRPr="00452388">
              <w:rPr>
                <w:rFonts w:ascii="Sassoon Penpals" w:hAnsi="Sassoon Penpals" w:cstheme="minorHAnsi"/>
                <w:sz w:val="15"/>
                <w:szCs w:val="15"/>
                <w:highlight w:val="yellow"/>
              </w:rPr>
              <w:t>No capital letters this half term</w:t>
            </w:r>
          </w:p>
        </w:tc>
        <w:tc>
          <w:tcPr>
            <w:tcW w:w="2434" w:type="dxa"/>
          </w:tcPr>
          <w:p w14:paraId="78239590" w14:textId="77777777" w:rsidR="00DB5728" w:rsidRPr="00452388" w:rsidRDefault="00601A9D" w:rsidP="006F7007">
            <w:pPr>
              <w:pStyle w:val="NormalWeb"/>
              <w:tabs>
                <w:tab w:val="left" w:pos="4253"/>
              </w:tabs>
              <w:spacing w:before="0" w:beforeAutospacing="0" w:after="0" w:afterAutospacing="0"/>
              <w:rPr>
                <w:rFonts w:ascii="Sassoon Penpals" w:hAnsi="Sassoon Penpals"/>
                <w:sz w:val="15"/>
                <w:szCs w:val="15"/>
              </w:rPr>
            </w:pPr>
            <w:r w:rsidRPr="00452388">
              <w:rPr>
                <w:rFonts w:ascii="Sassoon Penpals" w:hAnsi="Sassoon Penpals"/>
                <w:sz w:val="15"/>
                <w:szCs w:val="15"/>
              </w:rPr>
              <w:t xml:space="preserve">Horizontal </w:t>
            </w:r>
            <w:r w:rsidR="006F7007" w:rsidRPr="00452388">
              <w:rPr>
                <w:rFonts w:ascii="Sassoon Penpals" w:hAnsi="Sassoon Penpals"/>
                <w:sz w:val="15"/>
                <w:szCs w:val="15"/>
              </w:rPr>
              <w:t>joins (washing line joins)</w:t>
            </w:r>
            <w:r w:rsidR="0093397E" w:rsidRPr="00452388">
              <w:rPr>
                <w:rFonts w:ascii="Sassoon Penpals" w:hAnsi="Sassoon Penpals"/>
                <w:sz w:val="15"/>
                <w:szCs w:val="15"/>
              </w:rPr>
              <w:t xml:space="preserve"> – </w:t>
            </w:r>
          </w:p>
          <w:p w14:paraId="297369B2" w14:textId="7DDAEF16" w:rsidR="0042045B" w:rsidRPr="00452388" w:rsidRDefault="00DB5728" w:rsidP="006F7007">
            <w:pPr>
              <w:pStyle w:val="NormalWeb"/>
              <w:tabs>
                <w:tab w:val="left" w:pos="4253"/>
              </w:tabs>
              <w:spacing w:before="0" w:beforeAutospacing="0" w:after="0" w:afterAutospacing="0"/>
              <w:rPr>
                <w:rFonts w:ascii="Sassoon Penpals" w:hAnsi="Sassoon Penpals"/>
                <w:sz w:val="15"/>
                <w:szCs w:val="15"/>
              </w:rPr>
            </w:pPr>
            <w:r w:rsidRPr="00452388">
              <w:rPr>
                <w:rFonts w:ascii="Sassoon Penpals" w:hAnsi="Sassoon Penpals"/>
                <w:sz w:val="15"/>
                <w:szCs w:val="15"/>
              </w:rPr>
              <w:t>Washing line to boat</w:t>
            </w:r>
            <w:r w:rsidR="00D716E0" w:rsidRPr="00452388">
              <w:rPr>
                <w:rFonts w:ascii="Sassoon Penpals" w:hAnsi="Sassoon Penpals"/>
                <w:sz w:val="15"/>
                <w:szCs w:val="15"/>
              </w:rPr>
              <w:t>, 5 weeks</w:t>
            </w:r>
            <w:r w:rsidR="00EF061D" w:rsidRPr="00452388">
              <w:rPr>
                <w:rFonts w:ascii="Sassoon Penpals" w:hAnsi="Sassoon Penpals"/>
                <w:sz w:val="15"/>
                <w:szCs w:val="15"/>
              </w:rPr>
              <w:t xml:space="preserve"> – </w:t>
            </w:r>
            <w:r w:rsidR="00905250" w:rsidRPr="00452388">
              <w:rPr>
                <w:rFonts w:ascii="Sassoon Penpals" w:hAnsi="Sassoon Penpals"/>
                <w:sz w:val="15"/>
                <w:szCs w:val="15"/>
              </w:rPr>
              <w:t xml:space="preserve">1 </w:t>
            </w:r>
            <w:r w:rsidR="00C24D26">
              <w:rPr>
                <w:rFonts w:ascii="Sassoon Penpals" w:hAnsi="Sassoon Penpals"/>
                <w:sz w:val="15"/>
                <w:szCs w:val="15"/>
              </w:rPr>
              <w:t>set a week</w:t>
            </w:r>
          </w:p>
          <w:p w14:paraId="7B0C4EC2" w14:textId="3580524C" w:rsidR="006F7007" w:rsidRPr="00452388" w:rsidRDefault="006F7007" w:rsidP="006F7007">
            <w:pPr>
              <w:pStyle w:val="NormalWeb"/>
              <w:tabs>
                <w:tab w:val="left" w:pos="4253"/>
              </w:tabs>
              <w:spacing w:before="0" w:beforeAutospacing="0" w:after="0" w:afterAutospacing="0"/>
              <w:rPr>
                <w:rFonts w:ascii="Sassoon Penpals" w:hAnsi="Sassoon Penpals"/>
                <w:sz w:val="15"/>
                <w:szCs w:val="15"/>
              </w:rPr>
            </w:pPr>
            <w:r w:rsidRPr="00452388">
              <w:rPr>
                <w:rFonts w:ascii="Sassoon Penpals" w:hAnsi="Sassoon Penpals"/>
                <w:sz w:val="15"/>
                <w:szCs w:val="15"/>
              </w:rPr>
              <w:t>All capital letters</w:t>
            </w:r>
            <w:r w:rsidR="005A0CF0" w:rsidRPr="00452388">
              <w:rPr>
                <w:rFonts w:ascii="Sassoon Penpals" w:hAnsi="Sassoon Penpals"/>
                <w:sz w:val="15"/>
                <w:szCs w:val="15"/>
              </w:rPr>
              <w:t xml:space="preserve"> – RWI sequence</w:t>
            </w:r>
          </w:p>
          <w:p w14:paraId="0FB1AA91" w14:textId="29BF6E1B" w:rsidR="006F7007" w:rsidRPr="00452388" w:rsidRDefault="006F7007" w:rsidP="006F7007">
            <w:pPr>
              <w:pStyle w:val="NormalWeb"/>
              <w:tabs>
                <w:tab w:val="left" w:pos="4253"/>
              </w:tabs>
              <w:spacing w:before="0" w:beforeAutospacing="0" w:after="0" w:afterAutospacing="0"/>
              <w:rPr>
                <w:rFonts w:ascii="Sassoon Penpals" w:hAnsi="Sassoon Penpals"/>
                <w:sz w:val="15"/>
                <w:szCs w:val="15"/>
              </w:rPr>
            </w:pPr>
            <w:r w:rsidRPr="00452388">
              <w:rPr>
                <w:rFonts w:ascii="Sassoon Penpals" w:hAnsi="Sassoon Penpals"/>
                <w:sz w:val="15"/>
                <w:szCs w:val="15"/>
              </w:rPr>
              <w:t>All digits 0-9</w:t>
            </w:r>
            <w:r w:rsidR="00961D6A" w:rsidRPr="00452388">
              <w:rPr>
                <w:rFonts w:ascii="Sassoon Penpals" w:hAnsi="Sassoon Penpals"/>
                <w:sz w:val="15"/>
                <w:szCs w:val="15"/>
              </w:rPr>
              <w:t xml:space="preserve"> – RWI sequence</w:t>
            </w:r>
          </w:p>
        </w:tc>
        <w:tc>
          <w:tcPr>
            <w:tcW w:w="2433" w:type="dxa"/>
          </w:tcPr>
          <w:p w14:paraId="7B4A6F38" w14:textId="4C504E7D" w:rsidR="0093397E" w:rsidRPr="00452388" w:rsidRDefault="00601A9D" w:rsidP="0093397E">
            <w:pPr>
              <w:pStyle w:val="NormalWeb"/>
              <w:tabs>
                <w:tab w:val="left" w:pos="4253"/>
              </w:tabs>
              <w:spacing w:before="0" w:beforeAutospacing="0" w:after="0" w:afterAutospacing="0"/>
              <w:rPr>
                <w:rFonts w:ascii="Sassoon Penpals" w:hAnsi="Sassoon Penpals" w:cstheme="minorHAnsi"/>
                <w:sz w:val="15"/>
                <w:szCs w:val="15"/>
              </w:rPr>
            </w:pPr>
            <w:r w:rsidRPr="00452388">
              <w:rPr>
                <w:rFonts w:ascii="Sassoon Penpals" w:hAnsi="Sassoon Penpals" w:cstheme="minorHAnsi"/>
                <w:sz w:val="15"/>
                <w:szCs w:val="15"/>
              </w:rPr>
              <w:t>D</w:t>
            </w:r>
            <w:r w:rsidR="0093397E" w:rsidRPr="00452388">
              <w:rPr>
                <w:rFonts w:ascii="Sassoon Penpals" w:hAnsi="Sassoon Penpals" w:cstheme="minorHAnsi"/>
                <w:sz w:val="15"/>
                <w:szCs w:val="15"/>
              </w:rPr>
              <w:t xml:space="preserve">iagonal joins (arm joins) – </w:t>
            </w:r>
            <w:r w:rsidR="00E575C2" w:rsidRPr="00452388">
              <w:rPr>
                <w:rFonts w:ascii="Sassoon Penpals" w:hAnsi="Sassoon Penpals" w:cstheme="minorHAnsi"/>
                <w:sz w:val="15"/>
                <w:szCs w:val="15"/>
              </w:rPr>
              <w:t>Arm to sun/sister</w:t>
            </w:r>
            <w:r w:rsidR="00EF061D" w:rsidRPr="00452388">
              <w:rPr>
                <w:rFonts w:ascii="Sassoon Penpals" w:hAnsi="Sassoon Penpals" w:cstheme="minorHAnsi"/>
                <w:sz w:val="15"/>
                <w:szCs w:val="15"/>
              </w:rPr>
              <w:t xml:space="preserve">, 5 weeks – </w:t>
            </w:r>
            <w:r w:rsidR="00BB309F">
              <w:rPr>
                <w:rFonts w:ascii="Sassoon Penpals" w:hAnsi="Sassoon Penpals" w:cstheme="minorHAnsi"/>
                <w:sz w:val="15"/>
                <w:szCs w:val="15"/>
              </w:rPr>
              <w:t xml:space="preserve">1 </w:t>
            </w:r>
            <w:r w:rsidR="00EF061D" w:rsidRPr="00452388">
              <w:rPr>
                <w:rFonts w:ascii="Sassoon Penpals" w:hAnsi="Sassoon Penpals" w:cstheme="minorHAnsi"/>
                <w:sz w:val="15"/>
                <w:szCs w:val="15"/>
              </w:rPr>
              <w:t>set</w:t>
            </w:r>
            <w:r w:rsidR="00BB309F">
              <w:rPr>
                <w:rFonts w:ascii="Sassoon Penpals" w:hAnsi="Sassoon Penpals" w:cstheme="minorHAnsi"/>
                <w:sz w:val="15"/>
                <w:szCs w:val="15"/>
              </w:rPr>
              <w:t xml:space="preserve"> </w:t>
            </w:r>
            <w:r w:rsidR="00EF061D" w:rsidRPr="00452388">
              <w:rPr>
                <w:rFonts w:ascii="Sassoon Penpals" w:hAnsi="Sassoon Penpals" w:cstheme="minorHAnsi"/>
                <w:sz w:val="15"/>
                <w:szCs w:val="15"/>
              </w:rPr>
              <w:t>a week, revision</w:t>
            </w:r>
          </w:p>
          <w:p w14:paraId="792FEE20" w14:textId="1C180537" w:rsidR="0093397E" w:rsidRPr="00452388" w:rsidRDefault="0093397E" w:rsidP="0093397E">
            <w:pPr>
              <w:pStyle w:val="NormalWeb"/>
              <w:tabs>
                <w:tab w:val="left" w:pos="4253"/>
              </w:tabs>
              <w:spacing w:before="0" w:beforeAutospacing="0" w:after="0" w:afterAutospacing="0"/>
              <w:rPr>
                <w:rFonts w:ascii="Sassoon Penpals" w:hAnsi="Sassoon Penpals" w:cstheme="minorHAnsi"/>
                <w:sz w:val="15"/>
                <w:szCs w:val="15"/>
              </w:rPr>
            </w:pPr>
            <w:r w:rsidRPr="00452388">
              <w:rPr>
                <w:rFonts w:ascii="Sassoon Penpals" w:hAnsi="Sassoon Penpals" w:cstheme="minorHAnsi"/>
                <w:sz w:val="15"/>
                <w:szCs w:val="15"/>
              </w:rPr>
              <w:t>All capital letters</w:t>
            </w:r>
            <w:r w:rsidR="005A0CF0" w:rsidRPr="00452388">
              <w:rPr>
                <w:rFonts w:ascii="Sassoon Penpals" w:hAnsi="Sassoon Penpals" w:cstheme="minorHAnsi"/>
                <w:sz w:val="15"/>
                <w:szCs w:val="15"/>
              </w:rPr>
              <w:t xml:space="preserve"> – RWI sequence</w:t>
            </w:r>
          </w:p>
          <w:p w14:paraId="7C90D9B1" w14:textId="56B0BFF1" w:rsidR="0093397E" w:rsidRPr="00452388" w:rsidRDefault="00961D6A" w:rsidP="0093397E">
            <w:pPr>
              <w:pStyle w:val="NormalWeb"/>
              <w:tabs>
                <w:tab w:val="left" w:pos="4253"/>
              </w:tabs>
              <w:spacing w:before="0" w:beforeAutospacing="0" w:after="0" w:afterAutospacing="0"/>
              <w:rPr>
                <w:rFonts w:ascii="Sassoon Penpals" w:hAnsi="Sassoon Penpals" w:cstheme="minorHAnsi"/>
                <w:sz w:val="15"/>
                <w:szCs w:val="15"/>
              </w:rPr>
            </w:pPr>
            <w:r w:rsidRPr="00452388">
              <w:rPr>
                <w:rFonts w:ascii="Sassoon Penpals" w:hAnsi="Sassoon Penpals"/>
                <w:sz w:val="15"/>
                <w:szCs w:val="15"/>
              </w:rPr>
              <w:t>All digits 0-9 – RWI sequence</w:t>
            </w:r>
            <w:r w:rsidRPr="00452388">
              <w:rPr>
                <w:rFonts w:ascii="Sassoon Penpals" w:hAnsi="Sassoon Penpals" w:cstheme="minorHAnsi"/>
                <w:sz w:val="15"/>
                <w:szCs w:val="15"/>
              </w:rPr>
              <w:t xml:space="preserve"> </w:t>
            </w:r>
          </w:p>
          <w:p w14:paraId="2DE92E21" w14:textId="4845A468" w:rsidR="006F7007" w:rsidRPr="00452388" w:rsidRDefault="006F7007" w:rsidP="00E86A55">
            <w:pPr>
              <w:pStyle w:val="NormalWeb"/>
              <w:tabs>
                <w:tab w:val="left" w:pos="4253"/>
              </w:tabs>
              <w:spacing w:before="0" w:beforeAutospacing="0" w:after="0" w:afterAutospacing="0"/>
              <w:rPr>
                <w:rFonts w:ascii="Sassoon Penpals" w:hAnsi="Sassoon Penpals"/>
                <w:sz w:val="15"/>
                <w:szCs w:val="15"/>
              </w:rPr>
            </w:pPr>
          </w:p>
        </w:tc>
        <w:tc>
          <w:tcPr>
            <w:tcW w:w="2433" w:type="dxa"/>
          </w:tcPr>
          <w:p w14:paraId="0C589657" w14:textId="34AAA8D1" w:rsidR="0093397E" w:rsidRPr="00452388" w:rsidRDefault="00601A9D" w:rsidP="0093397E">
            <w:pPr>
              <w:pStyle w:val="NormalWeb"/>
              <w:tabs>
                <w:tab w:val="left" w:pos="4253"/>
              </w:tabs>
              <w:spacing w:before="0" w:beforeAutospacing="0" w:after="0" w:afterAutospacing="0"/>
              <w:rPr>
                <w:rFonts w:ascii="Sassoon Penpals" w:hAnsi="Sassoon Penpals"/>
                <w:sz w:val="15"/>
                <w:szCs w:val="15"/>
              </w:rPr>
            </w:pPr>
            <w:r w:rsidRPr="00452388">
              <w:rPr>
                <w:rFonts w:ascii="Sassoon Penpals" w:hAnsi="Sassoon Penpals"/>
                <w:sz w:val="15"/>
                <w:szCs w:val="15"/>
              </w:rPr>
              <w:t xml:space="preserve">Horizontal </w:t>
            </w:r>
            <w:r w:rsidR="0093397E" w:rsidRPr="00452388">
              <w:rPr>
                <w:rFonts w:ascii="Sassoon Penpals" w:hAnsi="Sassoon Penpals"/>
                <w:sz w:val="15"/>
                <w:szCs w:val="15"/>
              </w:rPr>
              <w:t xml:space="preserve">joins (washing line joins) – </w:t>
            </w:r>
            <w:r w:rsidR="009B10BD" w:rsidRPr="00452388">
              <w:rPr>
                <w:rFonts w:ascii="Sassoon Penpals" w:hAnsi="Sassoon Penpals"/>
                <w:sz w:val="15"/>
                <w:szCs w:val="15"/>
              </w:rPr>
              <w:t>Washing line to sun/sister</w:t>
            </w:r>
            <w:r w:rsidR="00EF061D" w:rsidRPr="00452388">
              <w:rPr>
                <w:rFonts w:ascii="Sassoon Penpals" w:hAnsi="Sassoon Penpals"/>
                <w:sz w:val="15"/>
                <w:szCs w:val="15"/>
              </w:rPr>
              <w:t xml:space="preserve">, 7 weeks – </w:t>
            </w:r>
            <w:r w:rsidR="00BD2BE3">
              <w:rPr>
                <w:rFonts w:ascii="Sassoon Penpals" w:hAnsi="Sassoon Penpals"/>
                <w:sz w:val="15"/>
                <w:szCs w:val="15"/>
              </w:rPr>
              <w:t>1 or 2</w:t>
            </w:r>
            <w:r w:rsidR="00905250" w:rsidRPr="00452388">
              <w:rPr>
                <w:rFonts w:ascii="Sassoon Penpals" w:hAnsi="Sassoon Penpals"/>
                <w:sz w:val="15"/>
                <w:szCs w:val="15"/>
              </w:rPr>
              <w:t xml:space="preserve"> </w:t>
            </w:r>
            <w:r w:rsidR="00EF061D" w:rsidRPr="00452388">
              <w:rPr>
                <w:rFonts w:ascii="Sassoon Penpals" w:hAnsi="Sassoon Penpals"/>
                <w:sz w:val="15"/>
                <w:szCs w:val="15"/>
              </w:rPr>
              <w:t>sets a week, revision</w:t>
            </w:r>
          </w:p>
          <w:p w14:paraId="48F9D855" w14:textId="18A3AAA9" w:rsidR="0093397E" w:rsidRPr="00452388" w:rsidRDefault="0093397E" w:rsidP="0093397E">
            <w:pPr>
              <w:pStyle w:val="NormalWeb"/>
              <w:tabs>
                <w:tab w:val="left" w:pos="4253"/>
              </w:tabs>
              <w:spacing w:before="0" w:beforeAutospacing="0" w:after="0" w:afterAutospacing="0"/>
              <w:rPr>
                <w:rFonts w:ascii="Sassoon Penpals" w:hAnsi="Sassoon Penpals"/>
                <w:sz w:val="15"/>
                <w:szCs w:val="15"/>
              </w:rPr>
            </w:pPr>
            <w:r w:rsidRPr="00452388">
              <w:rPr>
                <w:rFonts w:ascii="Sassoon Penpals" w:hAnsi="Sassoon Penpals"/>
                <w:sz w:val="15"/>
                <w:szCs w:val="15"/>
              </w:rPr>
              <w:t>All capital letters</w:t>
            </w:r>
            <w:r w:rsidR="005A0CF0" w:rsidRPr="00452388">
              <w:rPr>
                <w:rFonts w:ascii="Sassoon Penpals" w:hAnsi="Sassoon Penpals"/>
                <w:sz w:val="15"/>
                <w:szCs w:val="15"/>
              </w:rPr>
              <w:t xml:space="preserve"> – RWI sequence</w:t>
            </w:r>
          </w:p>
          <w:p w14:paraId="659B7D54" w14:textId="4E5B8B61" w:rsidR="0042045B" w:rsidRPr="00452388" w:rsidRDefault="00961D6A" w:rsidP="0093397E">
            <w:pPr>
              <w:pStyle w:val="NormalWeb"/>
              <w:tabs>
                <w:tab w:val="left" w:pos="4253"/>
              </w:tabs>
              <w:spacing w:before="0" w:beforeAutospacing="0" w:after="0" w:afterAutospacing="0"/>
              <w:rPr>
                <w:rFonts w:ascii="Sassoon Penpals" w:hAnsi="Sassoon Penpals"/>
                <w:sz w:val="15"/>
                <w:szCs w:val="15"/>
              </w:rPr>
            </w:pPr>
            <w:r w:rsidRPr="00452388">
              <w:rPr>
                <w:rFonts w:ascii="Sassoon Penpals" w:hAnsi="Sassoon Penpals"/>
                <w:sz w:val="15"/>
                <w:szCs w:val="15"/>
              </w:rPr>
              <w:t>All digits 0-9 – RWI sequence</w:t>
            </w:r>
          </w:p>
        </w:tc>
        <w:tc>
          <w:tcPr>
            <w:tcW w:w="2434" w:type="dxa"/>
          </w:tcPr>
          <w:p w14:paraId="63DC8C51" w14:textId="533C57AC" w:rsidR="0042045B" w:rsidRPr="00452388" w:rsidRDefault="0093397E" w:rsidP="00E86A55">
            <w:pPr>
              <w:pStyle w:val="NormalWeb"/>
              <w:tabs>
                <w:tab w:val="left" w:pos="4253"/>
              </w:tabs>
              <w:spacing w:before="0" w:beforeAutospacing="0" w:after="0" w:afterAutospacing="0"/>
              <w:rPr>
                <w:rFonts w:ascii="Sassoon Penpals" w:hAnsi="Sassoon Penpals"/>
                <w:sz w:val="15"/>
                <w:szCs w:val="15"/>
              </w:rPr>
            </w:pPr>
            <w:r w:rsidRPr="00452388">
              <w:rPr>
                <w:rFonts w:ascii="Sassoon Penpals" w:hAnsi="Sassoon Penpals"/>
                <w:sz w:val="15"/>
                <w:szCs w:val="15"/>
                <w:highlight w:val="yellow"/>
              </w:rPr>
              <w:t>All joins</w:t>
            </w:r>
            <w:r w:rsidRPr="00452388">
              <w:rPr>
                <w:rFonts w:ascii="Sassoon Penpals" w:hAnsi="Sassoon Penpals"/>
                <w:sz w:val="15"/>
                <w:szCs w:val="15"/>
              </w:rPr>
              <w:t xml:space="preserve"> – </w:t>
            </w:r>
            <w:r w:rsidR="00E575C2" w:rsidRPr="00452388">
              <w:rPr>
                <w:rFonts w:ascii="Sassoon Penpals" w:hAnsi="Sassoon Penpals"/>
                <w:sz w:val="15"/>
                <w:szCs w:val="15"/>
              </w:rPr>
              <w:t xml:space="preserve">All of them, </w:t>
            </w:r>
            <w:r w:rsidR="00BD2BE3">
              <w:rPr>
                <w:rFonts w:ascii="Sassoon Penpals" w:hAnsi="Sassoon Penpals"/>
                <w:sz w:val="15"/>
                <w:szCs w:val="15"/>
              </w:rPr>
              <w:t>28</w:t>
            </w:r>
            <w:r w:rsidR="00DF752E" w:rsidRPr="00452388">
              <w:rPr>
                <w:rFonts w:ascii="Sassoon Penpals" w:hAnsi="Sassoon Penpals"/>
                <w:sz w:val="15"/>
                <w:szCs w:val="15"/>
              </w:rPr>
              <w:t xml:space="preserve"> </w:t>
            </w:r>
            <w:r w:rsidRPr="00452388">
              <w:rPr>
                <w:rFonts w:ascii="Sassoon Penpals" w:hAnsi="Sassoon Penpals"/>
                <w:sz w:val="15"/>
                <w:szCs w:val="15"/>
              </w:rPr>
              <w:t>sets</w:t>
            </w:r>
            <w:r w:rsidR="00EF061D" w:rsidRPr="00452388">
              <w:rPr>
                <w:rFonts w:ascii="Sassoon Penpals" w:hAnsi="Sassoon Penpals"/>
                <w:sz w:val="15"/>
                <w:szCs w:val="15"/>
              </w:rPr>
              <w:t>, 7 weeks – 4 or 5 sets a week, revision</w:t>
            </w:r>
            <w:r w:rsidR="003B2CA5" w:rsidRPr="00452388">
              <w:rPr>
                <w:rFonts w:ascii="Sassoon Penpals" w:hAnsi="Sassoon Penpals"/>
                <w:sz w:val="15"/>
                <w:szCs w:val="15"/>
              </w:rPr>
              <w:t xml:space="preserve"> in sequence</w:t>
            </w:r>
          </w:p>
          <w:p w14:paraId="7A19E1A2" w14:textId="2AEA2806" w:rsidR="0093397E" w:rsidRPr="00452388" w:rsidRDefault="0093397E" w:rsidP="00E86A55">
            <w:pPr>
              <w:pStyle w:val="NormalWeb"/>
              <w:tabs>
                <w:tab w:val="left" w:pos="4253"/>
              </w:tabs>
              <w:spacing w:before="0" w:beforeAutospacing="0" w:after="0" w:afterAutospacing="0"/>
              <w:rPr>
                <w:rFonts w:ascii="Sassoon Penpals" w:hAnsi="Sassoon Penpals"/>
                <w:sz w:val="15"/>
                <w:szCs w:val="15"/>
              </w:rPr>
            </w:pPr>
            <w:r w:rsidRPr="00452388">
              <w:rPr>
                <w:rFonts w:ascii="Sassoon Penpals" w:hAnsi="Sassoon Penpals"/>
                <w:sz w:val="15"/>
                <w:szCs w:val="15"/>
              </w:rPr>
              <w:t>All capital letters</w:t>
            </w:r>
            <w:r w:rsidR="005A0CF0" w:rsidRPr="00452388">
              <w:rPr>
                <w:rFonts w:ascii="Sassoon Penpals" w:hAnsi="Sassoon Penpals"/>
                <w:sz w:val="15"/>
                <w:szCs w:val="15"/>
              </w:rPr>
              <w:t xml:space="preserve"> – RWI sequence</w:t>
            </w:r>
          </w:p>
          <w:p w14:paraId="1923FB73" w14:textId="57BD8DB5" w:rsidR="0093397E" w:rsidRPr="00452388" w:rsidRDefault="00961D6A" w:rsidP="00E86A55">
            <w:pPr>
              <w:pStyle w:val="NormalWeb"/>
              <w:tabs>
                <w:tab w:val="left" w:pos="4253"/>
              </w:tabs>
              <w:spacing w:before="0" w:beforeAutospacing="0" w:after="0" w:afterAutospacing="0"/>
              <w:rPr>
                <w:rFonts w:ascii="Sassoon Penpals" w:hAnsi="Sassoon Penpals"/>
                <w:sz w:val="15"/>
                <w:szCs w:val="15"/>
              </w:rPr>
            </w:pPr>
            <w:r w:rsidRPr="00452388">
              <w:rPr>
                <w:rFonts w:ascii="Sassoon Penpals" w:hAnsi="Sassoon Penpals"/>
                <w:sz w:val="15"/>
                <w:szCs w:val="15"/>
              </w:rPr>
              <w:t>All digits 0-9 – RWI sequence</w:t>
            </w:r>
          </w:p>
        </w:tc>
      </w:tr>
      <w:tr w:rsidR="00AE053D" w:rsidRPr="00D34A29" w14:paraId="220DD477" w14:textId="77777777" w:rsidTr="00C9195B">
        <w:trPr>
          <w:trHeight w:val="73"/>
        </w:trPr>
        <w:tc>
          <w:tcPr>
            <w:tcW w:w="16018" w:type="dxa"/>
            <w:gridSpan w:val="7"/>
            <w:shd w:val="clear" w:color="auto" w:fill="D9E2F3" w:themeFill="accent5" w:themeFillTint="33"/>
          </w:tcPr>
          <w:p w14:paraId="16FDCF7E" w14:textId="68886D73" w:rsidR="00AE053D" w:rsidRPr="00DD4C28" w:rsidRDefault="00AE053D" w:rsidP="00AE053D">
            <w:pPr>
              <w:tabs>
                <w:tab w:val="left" w:pos="4253"/>
              </w:tabs>
              <w:rPr>
                <w:rFonts w:ascii="Sassoon Penpals" w:hAnsi="Sassoon Penpals"/>
                <w:b/>
                <w:sz w:val="15"/>
                <w:szCs w:val="15"/>
              </w:rPr>
            </w:pPr>
            <w:r w:rsidRPr="00DD4C28">
              <w:rPr>
                <w:rFonts w:ascii="Sassoon Penpals" w:hAnsi="Sassoon Penpals"/>
                <w:b/>
                <w:sz w:val="15"/>
                <w:szCs w:val="15"/>
              </w:rPr>
              <w:t>These letters do NOT join on to the following letter: b q g j s y z p</w:t>
            </w:r>
          </w:p>
        </w:tc>
      </w:tr>
      <w:tr w:rsidR="0002167D" w:rsidRPr="00D34A29" w14:paraId="284BDCD2" w14:textId="77777777" w:rsidTr="00E46EF7">
        <w:trPr>
          <w:trHeight w:val="73"/>
        </w:trPr>
        <w:tc>
          <w:tcPr>
            <w:tcW w:w="16018" w:type="dxa"/>
            <w:gridSpan w:val="7"/>
            <w:shd w:val="clear" w:color="auto" w:fill="D9E2F3" w:themeFill="accent5" w:themeFillTint="33"/>
          </w:tcPr>
          <w:p w14:paraId="371448D5" w14:textId="2FFC1E12" w:rsidR="00AB7EA7" w:rsidRPr="00DD4C28" w:rsidRDefault="00AB7EA7" w:rsidP="00B258CE">
            <w:pPr>
              <w:pStyle w:val="NormalWeb"/>
              <w:tabs>
                <w:tab w:val="left" w:pos="4253"/>
              </w:tabs>
              <w:spacing w:before="0" w:beforeAutospacing="0" w:after="0" w:afterAutospacing="0"/>
              <w:rPr>
                <w:rFonts w:ascii="Sassoon Penpals" w:hAnsi="Sassoon Penpals"/>
                <w:b/>
                <w:sz w:val="15"/>
                <w:szCs w:val="15"/>
              </w:rPr>
            </w:pPr>
            <w:r w:rsidRPr="00DD4C28">
              <w:rPr>
                <w:rFonts w:ascii="Sassoon Penpals" w:hAnsi="Sassoon Penpals"/>
                <w:b/>
                <w:sz w:val="15"/>
                <w:szCs w:val="15"/>
              </w:rPr>
              <w:t xml:space="preserve">WTS </w:t>
            </w:r>
            <w:r w:rsidR="00B258CE" w:rsidRPr="00DD4C28">
              <w:rPr>
                <w:rFonts w:ascii="Sassoon Penpals" w:hAnsi="Sassoon Penpals"/>
                <w:b/>
                <w:sz w:val="15"/>
                <w:szCs w:val="15"/>
              </w:rPr>
              <w:t>–</w:t>
            </w:r>
            <w:r w:rsidRPr="00DD4C28">
              <w:rPr>
                <w:rFonts w:ascii="Sassoon Penpals" w:hAnsi="Sassoon Penpals"/>
                <w:b/>
                <w:sz w:val="15"/>
                <w:szCs w:val="15"/>
              </w:rPr>
              <w:t xml:space="preserve"> </w:t>
            </w:r>
            <w:r w:rsidR="00B258CE" w:rsidRPr="00DD4C28">
              <w:rPr>
                <w:rFonts w:ascii="Sassoon Penpals" w:hAnsi="Sassoon Penpals"/>
                <w:b/>
                <w:sz w:val="15"/>
                <w:szCs w:val="15"/>
              </w:rPr>
              <w:t>Using the diagonal and horizontal strokes needed to join letters in some writing, writing capital letters and digits of the correct size, orientation and relationship to one another and to lower case letters</w:t>
            </w:r>
          </w:p>
          <w:p w14:paraId="203AEC19" w14:textId="77777777" w:rsidR="00AB7EA7" w:rsidRPr="00DD4C28" w:rsidRDefault="00AB7EA7" w:rsidP="00B258CE">
            <w:pPr>
              <w:pStyle w:val="NormalWeb"/>
              <w:tabs>
                <w:tab w:val="left" w:pos="4253"/>
              </w:tabs>
              <w:spacing w:before="0" w:beforeAutospacing="0" w:after="0" w:afterAutospacing="0"/>
              <w:rPr>
                <w:rFonts w:ascii="Sassoon Penpals" w:hAnsi="Sassoon Penpals"/>
                <w:b/>
                <w:sz w:val="15"/>
                <w:szCs w:val="15"/>
              </w:rPr>
            </w:pPr>
            <w:r w:rsidRPr="00DD4C28">
              <w:rPr>
                <w:rFonts w:ascii="Sassoon Penpals" w:hAnsi="Sassoon Penpals"/>
                <w:b/>
                <w:sz w:val="15"/>
                <w:szCs w:val="15"/>
              </w:rPr>
              <w:t>EXS – Using the diagonal and horizontal strokes needed to join letters in most of their writing</w:t>
            </w:r>
          </w:p>
          <w:p w14:paraId="2EAFC601" w14:textId="3FC2B564" w:rsidR="00C21A6D" w:rsidRPr="00DD4C28" w:rsidRDefault="00AB7EA7" w:rsidP="00A03937">
            <w:pPr>
              <w:pStyle w:val="NormalWeb"/>
              <w:tabs>
                <w:tab w:val="left" w:pos="4253"/>
              </w:tabs>
              <w:spacing w:before="0" w:beforeAutospacing="0" w:after="0" w:afterAutospacing="0"/>
              <w:rPr>
                <w:rFonts w:ascii="Sassoon Penpals" w:hAnsi="Sassoon Penpals"/>
                <w:b/>
                <w:sz w:val="15"/>
                <w:szCs w:val="15"/>
              </w:rPr>
            </w:pPr>
            <w:r w:rsidRPr="00DD4C28">
              <w:rPr>
                <w:rFonts w:ascii="Sassoon Penpals" w:hAnsi="Sassoon Penpals"/>
                <w:b/>
                <w:sz w:val="15"/>
                <w:szCs w:val="15"/>
              </w:rPr>
              <w:t>GD - Producing joined, legible handwriting in most of their writin</w:t>
            </w:r>
            <w:r w:rsidR="00A03937" w:rsidRPr="00DD4C28">
              <w:rPr>
                <w:rFonts w:ascii="Sassoon Penpals" w:hAnsi="Sassoon Penpals"/>
                <w:b/>
                <w:sz w:val="15"/>
                <w:szCs w:val="15"/>
              </w:rPr>
              <w:t>g</w:t>
            </w:r>
          </w:p>
        </w:tc>
      </w:tr>
    </w:tbl>
    <w:p w14:paraId="2ED9762E" w14:textId="77777777" w:rsidR="00D0313D" w:rsidRPr="00D34A29" w:rsidRDefault="00D0313D" w:rsidP="00A9538A">
      <w:pPr>
        <w:tabs>
          <w:tab w:val="left" w:pos="4253"/>
        </w:tabs>
        <w:rPr>
          <w:sz w:val="18"/>
          <w:szCs w:val="18"/>
        </w:rPr>
      </w:pPr>
    </w:p>
    <w:sectPr w:rsidR="00D0313D" w:rsidRPr="00D34A29" w:rsidSect="00D0313D">
      <w:headerReference w:type="even" r:id="rId10"/>
      <w:headerReference w:type="default" r:id="rId11"/>
      <w:headerReference w:type="firs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354AC" w14:textId="77777777" w:rsidR="007C227B" w:rsidRDefault="007C227B" w:rsidP="00757848">
      <w:pPr>
        <w:spacing w:after="0" w:line="240" w:lineRule="auto"/>
      </w:pPr>
      <w:r>
        <w:separator/>
      </w:r>
    </w:p>
  </w:endnote>
  <w:endnote w:type="continuationSeparator" w:id="0">
    <w:p w14:paraId="33506EB6" w14:textId="77777777" w:rsidR="007C227B" w:rsidRDefault="007C227B" w:rsidP="00757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enturyGothic">
    <w:altName w:val="Calibri"/>
    <w:panose1 w:val="00000000000000000000"/>
    <w:charset w:val="00"/>
    <w:family w:val="auto"/>
    <w:notTrueType/>
    <w:pitch w:val="default"/>
    <w:sig w:usb0="00000003" w:usb1="00000000" w:usb2="00000000" w:usb3="00000000" w:csb0="00000001"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Sassoon Penpals">
    <w:panose1 w:val="02000400000000000000"/>
    <w:charset w:val="00"/>
    <w:family w:val="moder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A5AD5" w14:textId="77777777" w:rsidR="007C227B" w:rsidRDefault="007C227B" w:rsidP="00757848">
      <w:pPr>
        <w:spacing w:after="0" w:line="240" w:lineRule="auto"/>
      </w:pPr>
      <w:r>
        <w:separator/>
      </w:r>
    </w:p>
  </w:footnote>
  <w:footnote w:type="continuationSeparator" w:id="0">
    <w:p w14:paraId="71B4997A" w14:textId="77777777" w:rsidR="007C227B" w:rsidRDefault="007C227B" w:rsidP="00757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99100" w14:textId="6370604E" w:rsidR="00B41FE8" w:rsidRDefault="00042701">
    <w:pPr>
      <w:pStyle w:val="Header"/>
    </w:pPr>
    <w:r>
      <w:rPr>
        <w:noProof/>
      </w:rPr>
      <w:pict w14:anchorId="692B7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772626" o:spid="_x0000_s2053" type="#_x0000_t75" style="position:absolute;margin-left:0;margin-top:0;width:525pt;height:525pt;z-index:-251655168;mso-position-horizontal:center;mso-position-horizontal-relative:margin;mso-position-vertical:center;mso-position-vertical-relative:margin" o:allowincell="f">
          <v:imagedata r:id="rId1" o:title="St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5398"/>
    </w:tblGrid>
    <w:tr w:rsidR="003145ED" w:rsidRPr="00735A15" w14:paraId="1281A0C2" w14:textId="77777777" w:rsidTr="0034176D">
      <w:trPr>
        <w:trHeight w:val="131"/>
      </w:trPr>
      <w:tc>
        <w:tcPr>
          <w:tcW w:w="16132" w:type="dxa"/>
        </w:tcPr>
        <w:p w14:paraId="2B310460" w14:textId="3C85F15B" w:rsidR="003145ED" w:rsidRPr="00B41FE8" w:rsidRDefault="00042701" w:rsidP="003145ED">
          <w:pPr>
            <w:rPr>
              <w:rFonts w:cs="Calibri"/>
              <w:b/>
              <w:sz w:val="36"/>
              <w:szCs w:val="36"/>
            </w:rPr>
          </w:pPr>
          <w:r>
            <w:rPr>
              <w:noProof/>
            </w:rPr>
            <w:pict w14:anchorId="1476B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772627" o:spid="_x0000_s2054" type="#_x0000_t75" style="position:absolute;margin-left:116.7pt;margin-top:24.7pt;width:525pt;height:525pt;z-index:-251654144;mso-position-horizontal-relative:margin;mso-position-vertical-relative:margin" o:allowincell="f">
                <v:imagedata r:id="rId1" o:title="StM" gain="19661f" blacklevel="22938f"/>
                <w10:wrap anchorx="margin" anchory="margin"/>
              </v:shape>
            </w:pict>
          </w:r>
          <w:r w:rsidR="00C4072C" w:rsidRPr="00B41FE8">
            <w:rPr>
              <w:rFonts w:cs="Calibri"/>
              <w:b/>
              <w:color w:val="FF0000"/>
              <w:sz w:val="36"/>
              <w:szCs w:val="36"/>
            </w:rPr>
            <w:t>St Michael’s CE Academy, Wakefield – Year 3 Writing Overview 2023/2024</w:t>
          </w:r>
        </w:p>
      </w:tc>
    </w:tr>
  </w:tbl>
  <w:p w14:paraId="1200E9B4" w14:textId="062109E9" w:rsidR="003145ED" w:rsidRDefault="00D40015">
    <w:pPr>
      <w:pStyle w:val="Header"/>
    </w:pPr>
    <w:r>
      <w:rPr>
        <w:noProof/>
      </w:rPr>
      <w:drawing>
        <wp:anchor distT="0" distB="0" distL="114300" distR="114300" simplePos="0" relativeHeight="251659264" behindDoc="0" locked="0" layoutInCell="1" allowOverlap="1" wp14:anchorId="39F4BA91" wp14:editId="628D1B80">
          <wp:simplePos x="0" y="0"/>
          <wp:positionH relativeFrom="column">
            <wp:posOffset>9218757</wp:posOffset>
          </wp:positionH>
          <wp:positionV relativeFrom="paragraph">
            <wp:posOffset>-855345</wp:posOffset>
          </wp:positionV>
          <wp:extent cx="845127" cy="845127"/>
          <wp:effectExtent l="0" t="0" r="0" b="0"/>
          <wp:wrapNone/>
          <wp:docPr id="1" name="Picture 1" descr="St Michael's CE Academy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 Michael's CE Academy - 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5127" cy="8451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81985" w14:textId="5049967B" w:rsidR="00B41FE8" w:rsidRDefault="00042701">
    <w:pPr>
      <w:pStyle w:val="Header"/>
    </w:pPr>
    <w:r>
      <w:rPr>
        <w:noProof/>
      </w:rPr>
      <w:pict w14:anchorId="321ED2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772625" o:spid="_x0000_s2052" type="#_x0000_t75" style="position:absolute;margin-left:0;margin-top:0;width:525pt;height:525pt;z-index:-251656192;mso-position-horizontal:center;mso-position-horizontal-relative:margin;mso-position-vertical:center;mso-position-vertical-relative:margin" o:allowincell="f">
          <v:imagedata r:id="rId1" o:title="St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7E4"/>
    <w:multiLevelType w:val="hybridMultilevel"/>
    <w:tmpl w:val="76AAE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F60704"/>
    <w:multiLevelType w:val="hybridMultilevel"/>
    <w:tmpl w:val="9DC0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D61410"/>
    <w:multiLevelType w:val="hybridMultilevel"/>
    <w:tmpl w:val="9F0AB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341B0"/>
    <w:multiLevelType w:val="hybridMultilevel"/>
    <w:tmpl w:val="1D34C5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8F500D"/>
    <w:multiLevelType w:val="hybridMultilevel"/>
    <w:tmpl w:val="AD38D54C"/>
    <w:lvl w:ilvl="0" w:tplc="1E4EDB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65798"/>
    <w:multiLevelType w:val="hybridMultilevel"/>
    <w:tmpl w:val="4F6A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D2099"/>
    <w:multiLevelType w:val="hybridMultilevel"/>
    <w:tmpl w:val="71FC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66A22"/>
    <w:multiLevelType w:val="hybridMultilevel"/>
    <w:tmpl w:val="187A8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2068AE"/>
    <w:multiLevelType w:val="hybridMultilevel"/>
    <w:tmpl w:val="6088A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47EEF"/>
    <w:multiLevelType w:val="hybridMultilevel"/>
    <w:tmpl w:val="B450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DF3FFB"/>
    <w:multiLevelType w:val="hybridMultilevel"/>
    <w:tmpl w:val="858C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82ECC"/>
    <w:multiLevelType w:val="hybridMultilevel"/>
    <w:tmpl w:val="01242650"/>
    <w:lvl w:ilvl="0" w:tplc="9646AAF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E220A3"/>
    <w:multiLevelType w:val="hybridMultilevel"/>
    <w:tmpl w:val="9C7CB35A"/>
    <w:lvl w:ilvl="0" w:tplc="1E4EDB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431F71"/>
    <w:multiLevelType w:val="hybridMultilevel"/>
    <w:tmpl w:val="1FD6AD7C"/>
    <w:lvl w:ilvl="0" w:tplc="4C3E5A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A5570"/>
    <w:multiLevelType w:val="hybridMultilevel"/>
    <w:tmpl w:val="F00C8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813394"/>
    <w:multiLevelType w:val="hybridMultilevel"/>
    <w:tmpl w:val="F7B47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86279"/>
    <w:multiLevelType w:val="hybridMultilevel"/>
    <w:tmpl w:val="30D85A22"/>
    <w:lvl w:ilvl="0" w:tplc="1E4EDB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833E7"/>
    <w:multiLevelType w:val="hybridMultilevel"/>
    <w:tmpl w:val="C990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5A3CD0"/>
    <w:multiLevelType w:val="hybridMultilevel"/>
    <w:tmpl w:val="611E5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612B93"/>
    <w:multiLevelType w:val="hybridMultilevel"/>
    <w:tmpl w:val="ADBE0512"/>
    <w:lvl w:ilvl="0" w:tplc="1E4EDB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7427B9"/>
    <w:multiLevelType w:val="hybridMultilevel"/>
    <w:tmpl w:val="4556775A"/>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412D5"/>
    <w:multiLevelType w:val="hybridMultilevel"/>
    <w:tmpl w:val="A25E56EC"/>
    <w:lvl w:ilvl="0" w:tplc="ECF4F73E">
      <w:numFmt w:val="bullet"/>
      <w:lvlText w:val="-"/>
      <w:lvlJc w:val="left"/>
      <w:pPr>
        <w:ind w:left="720" w:hanging="360"/>
      </w:pPr>
      <w:rPr>
        <w:rFonts w:ascii="Comic Sans MS" w:eastAsiaTheme="minorHAnsi" w:hAnsi="Comic Sans MS"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9A534A"/>
    <w:multiLevelType w:val="hybridMultilevel"/>
    <w:tmpl w:val="0540E064"/>
    <w:lvl w:ilvl="0" w:tplc="E89078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8B24A9"/>
    <w:multiLevelType w:val="hybridMultilevel"/>
    <w:tmpl w:val="1F7C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D47B90"/>
    <w:multiLevelType w:val="hybridMultilevel"/>
    <w:tmpl w:val="13F864C6"/>
    <w:lvl w:ilvl="0" w:tplc="1E4EDB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942D97"/>
    <w:multiLevelType w:val="hybridMultilevel"/>
    <w:tmpl w:val="25AE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E44150"/>
    <w:multiLevelType w:val="hybridMultilevel"/>
    <w:tmpl w:val="9B50B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9D5AF0"/>
    <w:multiLevelType w:val="hybridMultilevel"/>
    <w:tmpl w:val="0B82B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98656A"/>
    <w:multiLevelType w:val="hybridMultilevel"/>
    <w:tmpl w:val="A9C21862"/>
    <w:lvl w:ilvl="0" w:tplc="4CA6F3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1E412B"/>
    <w:multiLevelType w:val="hybridMultilevel"/>
    <w:tmpl w:val="282A1732"/>
    <w:lvl w:ilvl="0" w:tplc="8DC8DC3E">
      <w:numFmt w:val="bullet"/>
      <w:lvlText w:val="•"/>
      <w:lvlJc w:val="left"/>
      <w:pPr>
        <w:ind w:left="720" w:hanging="360"/>
      </w:pPr>
      <w:rPr>
        <w:rFonts w:ascii="CenturyGothic" w:eastAsiaTheme="minorHAnsi" w:hAnsi="CenturyGothic" w:cs="Century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B96F80"/>
    <w:multiLevelType w:val="hybridMultilevel"/>
    <w:tmpl w:val="A43C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6D37DE"/>
    <w:multiLevelType w:val="hybridMultilevel"/>
    <w:tmpl w:val="DD5E0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D40A88"/>
    <w:multiLevelType w:val="hybridMultilevel"/>
    <w:tmpl w:val="7B8C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0747AC"/>
    <w:multiLevelType w:val="hybridMultilevel"/>
    <w:tmpl w:val="50C2886E"/>
    <w:lvl w:ilvl="0" w:tplc="883041D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EF0186"/>
    <w:multiLevelType w:val="hybridMultilevel"/>
    <w:tmpl w:val="4D8EC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CD45E2"/>
    <w:multiLevelType w:val="hybridMultilevel"/>
    <w:tmpl w:val="84AEA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884B80"/>
    <w:multiLevelType w:val="hybridMultilevel"/>
    <w:tmpl w:val="83ACE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070789"/>
    <w:multiLevelType w:val="hybridMultilevel"/>
    <w:tmpl w:val="71AAE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F20E5C"/>
    <w:multiLevelType w:val="hybridMultilevel"/>
    <w:tmpl w:val="DDF22728"/>
    <w:lvl w:ilvl="0" w:tplc="360A7452">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F919AB"/>
    <w:multiLevelType w:val="hybridMultilevel"/>
    <w:tmpl w:val="42760D80"/>
    <w:lvl w:ilvl="0" w:tplc="68EC8A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FA3B78"/>
    <w:multiLevelType w:val="hybridMultilevel"/>
    <w:tmpl w:val="53007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4E356B"/>
    <w:multiLevelType w:val="hybridMultilevel"/>
    <w:tmpl w:val="0BA28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3B1783"/>
    <w:multiLevelType w:val="hybridMultilevel"/>
    <w:tmpl w:val="5C9C31D4"/>
    <w:lvl w:ilvl="0" w:tplc="197C2C1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B20635"/>
    <w:multiLevelType w:val="hybridMultilevel"/>
    <w:tmpl w:val="41500F5C"/>
    <w:lvl w:ilvl="0" w:tplc="78A6E7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EF179B"/>
    <w:multiLevelType w:val="hybridMultilevel"/>
    <w:tmpl w:val="C1A44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EB20F4"/>
    <w:multiLevelType w:val="hybridMultilevel"/>
    <w:tmpl w:val="B2340AC8"/>
    <w:lvl w:ilvl="0" w:tplc="1E4EDB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381BE9"/>
    <w:multiLevelType w:val="hybridMultilevel"/>
    <w:tmpl w:val="E16C9058"/>
    <w:lvl w:ilvl="0" w:tplc="1E4EDB0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476216"/>
    <w:multiLevelType w:val="hybridMultilevel"/>
    <w:tmpl w:val="4FA4B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CD7222"/>
    <w:multiLevelType w:val="hybridMultilevel"/>
    <w:tmpl w:val="E9CE2EDC"/>
    <w:lvl w:ilvl="0" w:tplc="197C2C1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21"/>
  </w:num>
  <w:num w:numId="4">
    <w:abstractNumId w:val="1"/>
  </w:num>
  <w:num w:numId="5">
    <w:abstractNumId w:val="30"/>
  </w:num>
  <w:num w:numId="6">
    <w:abstractNumId w:val="41"/>
  </w:num>
  <w:num w:numId="7">
    <w:abstractNumId w:val="40"/>
  </w:num>
  <w:num w:numId="8">
    <w:abstractNumId w:val="2"/>
  </w:num>
  <w:num w:numId="9">
    <w:abstractNumId w:val="18"/>
  </w:num>
  <w:num w:numId="10">
    <w:abstractNumId w:val="5"/>
  </w:num>
  <w:num w:numId="11">
    <w:abstractNumId w:val="29"/>
  </w:num>
  <w:num w:numId="12">
    <w:abstractNumId w:val="33"/>
  </w:num>
  <w:num w:numId="13">
    <w:abstractNumId w:val="35"/>
  </w:num>
  <w:num w:numId="14">
    <w:abstractNumId w:val="34"/>
  </w:num>
  <w:num w:numId="15">
    <w:abstractNumId w:val="17"/>
  </w:num>
  <w:num w:numId="16">
    <w:abstractNumId w:val="15"/>
  </w:num>
  <w:num w:numId="17">
    <w:abstractNumId w:val="44"/>
  </w:num>
  <w:num w:numId="18">
    <w:abstractNumId w:val="22"/>
  </w:num>
  <w:num w:numId="19">
    <w:abstractNumId w:val="47"/>
  </w:num>
  <w:num w:numId="20">
    <w:abstractNumId w:val="26"/>
  </w:num>
  <w:num w:numId="21">
    <w:abstractNumId w:val="8"/>
  </w:num>
  <w:num w:numId="22">
    <w:abstractNumId w:val="45"/>
  </w:num>
  <w:num w:numId="23">
    <w:abstractNumId w:val="12"/>
  </w:num>
  <w:num w:numId="24">
    <w:abstractNumId w:val="16"/>
  </w:num>
  <w:num w:numId="25">
    <w:abstractNumId w:val="46"/>
  </w:num>
  <w:num w:numId="26">
    <w:abstractNumId w:val="19"/>
  </w:num>
  <w:num w:numId="27">
    <w:abstractNumId w:val="24"/>
  </w:num>
  <w:num w:numId="28">
    <w:abstractNumId w:val="4"/>
  </w:num>
  <w:num w:numId="29">
    <w:abstractNumId w:val="31"/>
  </w:num>
  <w:num w:numId="30">
    <w:abstractNumId w:val="32"/>
  </w:num>
  <w:num w:numId="31">
    <w:abstractNumId w:val="7"/>
  </w:num>
  <w:num w:numId="32">
    <w:abstractNumId w:val="0"/>
  </w:num>
  <w:num w:numId="33">
    <w:abstractNumId w:val="27"/>
  </w:num>
  <w:num w:numId="34">
    <w:abstractNumId w:val="9"/>
  </w:num>
  <w:num w:numId="35">
    <w:abstractNumId w:val="37"/>
  </w:num>
  <w:num w:numId="36">
    <w:abstractNumId w:val="23"/>
  </w:num>
  <w:num w:numId="37">
    <w:abstractNumId w:val="13"/>
  </w:num>
  <w:num w:numId="38">
    <w:abstractNumId w:val="39"/>
  </w:num>
  <w:num w:numId="39">
    <w:abstractNumId w:val="3"/>
  </w:num>
  <w:num w:numId="40">
    <w:abstractNumId w:val="28"/>
  </w:num>
  <w:num w:numId="41">
    <w:abstractNumId w:val="38"/>
  </w:num>
  <w:num w:numId="42">
    <w:abstractNumId w:val="48"/>
  </w:num>
  <w:num w:numId="43">
    <w:abstractNumId w:val="42"/>
  </w:num>
  <w:num w:numId="44">
    <w:abstractNumId w:val="36"/>
  </w:num>
  <w:num w:numId="45">
    <w:abstractNumId w:val="14"/>
  </w:num>
  <w:num w:numId="46">
    <w:abstractNumId w:val="11"/>
  </w:num>
  <w:num w:numId="47">
    <w:abstractNumId w:val="25"/>
  </w:num>
  <w:num w:numId="48">
    <w:abstractNumId w:val="43"/>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13D"/>
    <w:rsid w:val="0000141B"/>
    <w:rsid w:val="0000248C"/>
    <w:rsid w:val="00017967"/>
    <w:rsid w:val="0002031A"/>
    <w:rsid w:val="0002042C"/>
    <w:rsid w:val="0002167D"/>
    <w:rsid w:val="0002343F"/>
    <w:rsid w:val="00025942"/>
    <w:rsid w:val="00027D47"/>
    <w:rsid w:val="000303EA"/>
    <w:rsid w:val="00041B44"/>
    <w:rsid w:val="00042701"/>
    <w:rsid w:val="00042922"/>
    <w:rsid w:val="00042C5A"/>
    <w:rsid w:val="000459F8"/>
    <w:rsid w:val="00047728"/>
    <w:rsid w:val="00050B4F"/>
    <w:rsid w:val="00055B96"/>
    <w:rsid w:val="00056CB5"/>
    <w:rsid w:val="0005710F"/>
    <w:rsid w:val="0006305F"/>
    <w:rsid w:val="00063514"/>
    <w:rsid w:val="000667D3"/>
    <w:rsid w:val="00074267"/>
    <w:rsid w:val="0007674B"/>
    <w:rsid w:val="00080CA5"/>
    <w:rsid w:val="0008213B"/>
    <w:rsid w:val="0008490C"/>
    <w:rsid w:val="000B33E9"/>
    <w:rsid w:val="000B75B7"/>
    <w:rsid w:val="000C244F"/>
    <w:rsid w:val="000D16B0"/>
    <w:rsid w:val="000D2749"/>
    <w:rsid w:val="000D3D08"/>
    <w:rsid w:val="000D5550"/>
    <w:rsid w:val="000E6FB9"/>
    <w:rsid w:val="000F418D"/>
    <w:rsid w:val="000F754B"/>
    <w:rsid w:val="00105687"/>
    <w:rsid w:val="0010686C"/>
    <w:rsid w:val="0010751F"/>
    <w:rsid w:val="00110CF9"/>
    <w:rsid w:val="001113E7"/>
    <w:rsid w:val="00124AB7"/>
    <w:rsid w:val="001315D3"/>
    <w:rsid w:val="00134760"/>
    <w:rsid w:val="00134BEF"/>
    <w:rsid w:val="00152042"/>
    <w:rsid w:val="0015345C"/>
    <w:rsid w:val="00154DF1"/>
    <w:rsid w:val="00167418"/>
    <w:rsid w:val="001702F9"/>
    <w:rsid w:val="001704F8"/>
    <w:rsid w:val="00173701"/>
    <w:rsid w:val="00174CCC"/>
    <w:rsid w:val="001757C9"/>
    <w:rsid w:val="00185DA6"/>
    <w:rsid w:val="001919DA"/>
    <w:rsid w:val="0019211A"/>
    <w:rsid w:val="001B5BFA"/>
    <w:rsid w:val="001C1FB7"/>
    <w:rsid w:val="001C3FC2"/>
    <w:rsid w:val="001D20B0"/>
    <w:rsid w:val="001D34A8"/>
    <w:rsid w:val="001E149E"/>
    <w:rsid w:val="001F1578"/>
    <w:rsid w:val="00202411"/>
    <w:rsid w:val="00212656"/>
    <w:rsid w:val="002173A8"/>
    <w:rsid w:val="002174B2"/>
    <w:rsid w:val="00226058"/>
    <w:rsid w:val="00232AC0"/>
    <w:rsid w:val="00233829"/>
    <w:rsid w:val="00244A87"/>
    <w:rsid w:val="00254265"/>
    <w:rsid w:val="002651C3"/>
    <w:rsid w:val="00270942"/>
    <w:rsid w:val="002841F5"/>
    <w:rsid w:val="002859FD"/>
    <w:rsid w:val="0029140E"/>
    <w:rsid w:val="002922AF"/>
    <w:rsid w:val="002A154A"/>
    <w:rsid w:val="002A3AFE"/>
    <w:rsid w:val="002A6CA1"/>
    <w:rsid w:val="002B7A77"/>
    <w:rsid w:val="002C0D08"/>
    <w:rsid w:val="002C26B9"/>
    <w:rsid w:val="002C4AFC"/>
    <w:rsid w:val="002D55BD"/>
    <w:rsid w:val="002E1858"/>
    <w:rsid w:val="002F1906"/>
    <w:rsid w:val="002F397C"/>
    <w:rsid w:val="002F5A6B"/>
    <w:rsid w:val="00307170"/>
    <w:rsid w:val="003145ED"/>
    <w:rsid w:val="0032113C"/>
    <w:rsid w:val="00323FC8"/>
    <w:rsid w:val="00332B42"/>
    <w:rsid w:val="00335E9A"/>
    <w:rsid w:val="0034176D"/>
    <w:rsid w:val="003424A0"/>
    <w:rsid w:val="00343020"/>
    <w:rsid w:val="0034725E"/>
    <w:rsid w:val="00347D6E"/>
    <w:rsid w:val="003566C8"/>
    <w:rsid w:val="0036157A"/>
    <w:rsid w:val="00362FE4"/>
    <w:rsid w:val="00364671"/>
    <w:rsid w:val="003908A5"/>
    <w:rsid w:val="003946F3"/>
    <w:rsid w:val="00394CA4"/>
    <w:rsid w:val="00397E1C"/>
    <w:rsid w:val="00397E86"/>
    <w:rsid w:val="003A461A"/>
    <w:rsid w:val="003B2CA5"/>
    <w:rsid w:val="003B5079"/>
    <w:rsid w:val="003B5B86"/>
    <w:rsid w:val="003C754C"/>
    <w:rsid w:val="003D1FA3"/>
    <w:rsid w:val="003E1A06"/>
    <w:rsid w:val="003E5AD4"/>
    <w:rsid w:val="003F36F7"/>
    <w:rsid w:val="003F4AC2"/>
    <w:rsid w:val="003F4E48"/>
    <w:rsid w:val="003F4FBF"/>
    <w:rsid w:val="0042045B"/>
    <w:rsid w:val="00421BEF"/>
    <w:rsid w:val="004222B9"/>
    <w:rsid w:val="00432D6C"/>
    <w:rsid w:val="00434B66"/>
    <w:rsid w:val="0044500A"/>
    <w:rsid w:val="00452388"/>
    <w:rsid w:val="00455446"/>
    <w:rsid w:val="00457CE6"/>
    <w:rsid w:val="00462CB8"/>
    <w:rsid w:val="00463901"/>
    <w:rsid w:val="00466204"/>
    <w:rsid w:val="00467595"/>
    <w:rsid w:val="0047551B"/>
    <w:rsid w:val="004959F4"/>
    <w:rsid w:val="004A40D3"/>
    <w:rsid w:val="004A6523"/>
    <w:rsid w:val="004B41BB"/>
    <w:rsid w:val="004B7ABB"/>
    <w:rsid w:val="004C06D5"/>
    <w:rsid w:val="004C202D"/>
    <w:rsid w:val="004C25A1"/>
    <w:rsid w:val="004D3EDA"/>
    <w:rsid w:val="004D56BC"/>
    <w:rsid w:val="004D6FD6"/>
    <w:rsid w:val="004E6803"/>
    <w:rsid w:val="004F1418"/>
    <w:rsid w:val="0051466E"/>
    <w:rsid w:val="00524B61"/>
    <w:rsid w:val="005253E3"/>
    <w:rsid w:val="00525499"/>
    <w:rsid w:val="005276EE"/>
    <w:rsid w:val="00527F43"/>
    <w:rsid w:val="00537324"/>
    <w:rsid w:val="0053750B"/>
    <w:rsid w:val="005375C9"/>
    <w:rsid w:val="00544818"/>
    <w:rsid w:val="00546AAE"/>
    <w:rsid w:val="00557EAE"/>
    <w:rsid w:val="005639A1"/>
    <w:rsid w:val="00574B99"/>
    <w:rsid w:val="00587BAD"/>
    <w:rsid w:val="005923E2"/>
    <w:rsid w:val="0059732A"/>
    <w:rsid w:val="005A0CF0"/>
    <w:rsid w:val="005A3EF5"/>
    <w:rsid w:val="005A4EB7"/>
    <w:rsid w:val="005B2466"/>
    <w:rsid w:val="005C299D"/>
    <w:rsid w:val="005E3739"/>
    <w:rsid w:val="005E6E9D"/>
    <w:rsid w:val="005F438F"/>
    <w:rsid w:val="00601A9D"/>
    <w:rsid w:val="00603C08"/>
    <w:rsid w:val="00606841"/>
    <w:rsid w:val="0061037A"/>
    <w:rsid w:val="00612C02"/>
    <w:rsid w:val="00616B98"/>
    <w:rsid w:val="0062388A"/>
    <w:rsid w:val="006238A9"/>
    <w:rsid w:val="0062644C"/>
    <w:rsid w:val="006273FB"/>
    <w:rsid w:val="006308C7"/>
    <w:rsid w:val="00635483"/>
    <w:rsid w:val="00635C49"/>
    <w:rsid w:val="00653736"/>
    <w:rsid w:val="0065689E"/>
    <w:rsid w:val="0066027D"/>
    <w:rsid w:val="00666FE6"/>
    <w:rsid w:val="00676E0F"/>
    <w:rsid w:val="00684752"/>
    <w:rsid w:val="00684C7F"/>
    <w:rsid w:val="006A16ED"/>
    <w:rsid w:val="006A4CEB"/>
    <w:rsid w:val="006C354E"/>
    <w:rsid w:val="006D1CD1"/>
    <w:rsid w:val="006E11BD"/>
    <w:rsid w:val="006E53C1"/>
    <w:rsid w:val="006E5C3C"/>
    <w:rsid w:val="006F13DC"/>
    <w:rsid w:val="006F140E"/>
    <w:rsid w:val="006F64C4"/>
    <w:rsid w:val="006F7007"/>
    <w:rsid w:val="00700564"/>
    <w:rsid w:val="007128C8"/>
    <w:rsid w:val="00713C45"/>
    <w:rsid w:val="00734A4E"/>
    <w:rsid w:val="0073504F"/>
    <w:rsid w:val="00743030"/>
    <w:rsid w:val="007525AC"/>
    <w:rsid w:val="00757848"/>
    <w:rsid w:val="0076074F"/>
    <w:rsid w:val="00765374"/>
    <w:rsid w:val="007726BB"/>
    <w:rsid w:val="00785387"/>
    <w:rsid w:val="00785706"/>
    <w:rsid w:val="007A0F43"/>
    <w:rsid w:val="007A3A66"/>
    <w:rsid w:val="007B433A"/>
    <w:rsid w:val="007C227B"/>
    <w:rsid w:val="007C25FD"/>
    <w:rsid w:val="007D227B"/>
    <w:rsid w:val="007D7EB8"/>
    <w:rsid w:val="007E135F"/>
    <w:rsid w:val="007F5298"/>
    <w:rsid w:val="007F5BC1"/>
    <w:rsid w:val="007F6B66"/>
    <w:rsid w:val="00811CC8"/>
    <w:rsid w:val="0081445C"/>
    <w:rsid w:val="008170A9"/>
    <w:rsid w:val="00823283"/>
    <w:rsid w:val="00826B4D"/>
    <w:rsid w:val="00836EB5"/>
    <w:rsid w:val="00840477"/>
    <w:rsid w:val="0084146C"/>
    <w:rsid w:val="00846F4D"/>
    <w:rsid w:val="00850F64"/>
    <w:rsid w:val="008610E6"/>
    <w:rsid w:val="0086174D"/>
    <w:rsid w:val="0086279E"/>
    <w:rsid w:val="008824CD"/>
    <w:rsid w:val="0088280E"/>
    <w:rsid w:val="008851B7"/>
    <w:rsid w:val="008929E3"/>
    <w:rsid w:val="00892F08"/>
    <w:rsid w:val="0089300C"/>
    <w:rsid w:val="008949AC"/>
    <w:rsid w:val="00895960"/>
    <w:rsid w:val="008A11BD"/>
    <w:rsid w:val="008A4F67"/>
    <w:rsid w:val="008A50E3"/>
    <w:rsid w:val="008C4720"/>
    <w:rsid w:val="008D56C2"/>
    <w:rsid w:val="008D7736"/>
    <w:rsid w:val="008E0BB7"/>
    <w:rsid w:val="008E0BBB"/>
    <w:rsid w:val="008F4598"/>
    <w:rsid w:val="008F7FAB"/>
    <w:rsid w:val="00905250"/>
    <w:rsid w:val="009114CE"/>
    <w:rsid w:val="0091156D"/>
    <w:rsid w:val="009155DA"/>
    <w:rsid w:val="009206C7"/>
    <w:rsid w:val="00926D01"/>
    <w:rsid w:val="009306B3"/>
    <w:rsid w:val="0093397E"/>
    <w:rsid w:val="00941FC5"/>
    <w:rsid w:val="009429CE"/>
    <w:rsid w:val="009441AC"/>
    <w:rsid w:val="0094791B"/>
    <w:rsid w:val="00953911"/>
    <w:rsid w:val="00960E15"/>
    <w:rsid w:val="00961D6A"/>
    <w:rsid w:val="00966CFB"/>
    <w:rsid w:val="00974864"/>
    <w:rsid w:val="00977088"/>
    <w:rsid w:val="009A3390"/>
    <w:rsid w:val="009B10BD"/>
    <w:rsid w:val="009B5FB4"/>
    <w:rsid w:val="009B7DAE"/>
    <w:rsid w:val="009D0B25"/>
    <w:rsid w:val="009D2B26"/>
    <w:rsid w:val="009D7029"/>
    <w:rsid w:val="009D7DFE"/>
    <w:rsid w:val="009E2DF1"/>
    <w:rsid w:val="009E5ECA"/>
    <w:rsid w:val="009E6603"/>
    <w:rsid w:val="009F051D"/>
    <w:rsid w:val="009F0D82"/>
    <w:rsid w:val="00A03937"/>
    <w:rsid w:val="00A065BA"/>
    <w:rsid w:val="00A104C5"/>
    <w:rsid w:val="00A1299F"/>
    <w:rsid w:val="00A1604C"/>
    <w:rsid w:val="00A21037"/>
    <w:rsid w:val="00A22497"/>
    <w:rsid w:val="00A253C6"/>
    <w:rsid w:val="00A31BF1"/>
    <w:rsid w:val="00A51A3A"/>
    <w:rsid w:val="00A63C15"/>
    <w:rsid w:val="00A75574"/>
    <w:rsid w:val="00A77348"/>
    <w:rsid w:val="00A77E14"/>
    <w:rsid w:val="00A91EE7"/>
    <w:rsid w:val="00A93512"/>
    <w:rsid w:val="00A9538A"/>
    <w:rsid w:val="00A9539A"/>
    <w:rsid w:val="00AA1E23"/>
    <w:rsid w:val="00AA6908"/>
    <w:rsid w:val="00AB4001"/>
    <w:rsid w:val="00AB7EA7"/>
    <w:rsid w:val="00AD061E"/>
    <w:rsid w:val="00AE053D"/>
    <w:rsid w:val="00AE1BE2"/>
    <w:rsid w:val="00AE31B7"/>
    <w:rsid w:val="00AE5C4F"/>
    <w:rsid w:val="00AE66A4"/>
    <w:rsid w:val="00AF77C8"/>
    <w:rsid w:val="00B10193"/>
    <w:rsid w:val="00B258CE"/>
    <w:rsid w:val="00B301C1"/>
    <w:rsid w:val="00B41FE8"/>
    <w:rsid w:val="00B432F0"/>
    <w:rsid w:val="00B520AF"/>
    <w:rsid w:val="00B60E7D"/>
    <w:rsid w:val="00B61615"/>
    <w:rsid w:val="00B645B0"/>
    <w:rsid w:val="00B6499E"/>
    <w:rsid w:val="00B6512D"/>
    <w:rsid w:val="00B77283"/>
    <w:rsid w:val="00B80FC3"/>
    <w:rsid w:val="00B81640"/>
    <w:rsid w:val="00B83A1F"/>
    <w:rsid w:val="00BA188C"/>
    <w:rsid w:val="00BB2E73"/>
    <w:rsid w:val="00BB309F"/>
    <w:rsid w:val="00BC20A7"/>
    <w:rsid w:val="00BD2A6A"/>
    <w:rsid w:val="00BD2BE3"/>
    <w:rsid w:val="00BE0268"/>
    <w:rsid w:val="00BE4264"/>
    <w:rsid w:val="00BF6163"/>
    <w:rsid w:val="00C006D0"/>
    <w:rsid w:val="00C039AF"/>
    <w:rsid w:val="00C15328"/>
    <w:rsid w:val="00C21A6D"/>
    <w:rsid w:val="00C24D26"/>
    <w:rsid w:val="00C34282"/>
    <w:rsid w:val="00C35D7A"/>
    <w:rsid w:val="00C376D4"/>
    <w:rsid w:val="00C4072C"/>
    <w:rsid w:val="00C41193"/>
    <w:rsid w:val="00C62FC2"/>
    <w:rsid w:val="00C657D5"/>
    <w:rsid w:val="00C6667E"/>
    <w:rsid w:val="00C71BA0"/>
    <w:rsid w:val="00C7388B"/>
    <w:rsid w:val="00C856E3"/>
    <w:rsid w:val="00C97B0F"/>
    <w:rsid w:val="00CA396F"/>
    <w:rsid w:val="00CA69A6"/>
    <w:rsid w:val="00CB52C9"/>
    <w:rsid w:val="00CD04F5"/>
    <w:rsid w:val="00CD0C06"/>
    <w:rsid w:val="00CD6CD6"/>
    <w:rsid w:val="00CD7225"/>
    <w:rsid w:val="00CE0191"/>
    <w:rsid w:val="00CE6BA2"/>
    <w:rsid w:val="00CF0498"/>
    <w:rsid w:val="00D01128"/>
    <w:rsid w:val="00D0313D"/>
    <w:rsid w:val="00D113B7"/>
    <w:rsid w:val="00D156CA"/>
    <w:rsid w:val="00D16C50"/>
    <w:rsid w:val="00D21B71"/>
    <w:rsid w:val="00D25F9E"/>
    <w:rsid w:val="00D30661"/>
    <w:rsid w:val="00D34A29"/>
    <w:rsid w:val="00D40015"/>
    <w:rsid w:val="00D471B3"/>
    <w:rsid w:val="00D4759A"/>
    <w:rsid w:val="00D614A0"/>
    <w:rsid w:val="00D63650"/>
    <w:rsid w:val="00D70EEA"/>
    <w:rsid w:val="00D716E0"/>
    <w:rsid w:val="00D72E2E"/>
    <w:rsid w:val="00DA461F"/>
    <w:rsid w:val="00DB0230"/>
    <w:rsid w:val="00DB1DDB"/>
    <w:rsid w:val="00DB3605"/>
    <w:rsid w:val="00DB5728"/>
    <w:rsid w:val="00DB5919"/>
    <w:rsid w:val="00DC608D"/>
    <w:rsid w:val="00DC6CC7"/>
    <w:rsid w:val="00DD4C28"/>
    <w:rsid w:val="00DD58E4"/>
    <w:rsid w:val="00DE1A5C"/>
    <w:rsid w:val="00DF4AF1"/>
    <w:rsid w:val="00DF752E"/>
    <w:rsid w:val="00E01ED8"/>
    <w:rsid w:val="00E03B0C"/>
    <w:rsid w:val="00E06430"/>
    <w:rsid w:val="00E14BBD"/>
    <w:rsid w:val="00E23175"/>
    <w:rsid w:val="00E264C2"/>
    <w:rsid w:val="00E575C2"/>
    <w:rsid w:val="00E62344"/>
    <w:rsid w:val="00E64D96"/>
    <w:rsid w:val="00E6729B"/>
    <w:rsid w:val="00E67FC4"/>
    <w:rsid w:val="00E73B71"/>
    <w:rsid w:val="00E75510"/>
    <w:rsid w:val="00E84C81"/>
    <w:rsid w:val="00E86A55"/>
    <w:rsid w:val="00E916AE"/>
    <w:rsid w:val="00E97789"/>
    <w:rsid w:val="00EA6483"/>
    <w:rsid w:val="00EB2560"/>
    <w:rsid w:val="00EB3A16"/>
    <w:rsid w:val="00EB5AA5"/>
    <w:rsid w:val="00EC1C5C"/>
    <w:rsid w:val="00EC2430"/>
    <w:rsid w:val="00EC32D6"/>
    <w:rsid w:val="00EC3A3D"/>
    <w:rsid w:val="00ED085B"/>
    <w:rsid w:val="00ED0EE1"/>
    <w:rsid w:val="00ED4017"/>
    <w:rsid w:val="00EE13C4"/>
    <w:rsid w:val="00EE5330"/>
    <w:rsid w:val="00EF061D"/>
    <w:rsid w:val="00EF0858"/>
    <w:rsid w:val="00EF6551"/>
    <w:rsid w:val="00F202F7"/>
    <w:rsid w:val="00F23511"/>
    <w:rsid w:val="00F30204"/>
    <w:rsid w:val="00F31D27"/>
    <w:rsid w:val="00F36A28"/>
    <w:rsid w:val="00F40106"/>
    <w:rsid w:val="00F4096E"/>
    <w:rsid w:val="00F52E8F"/>
    <w:rsid w:val="00F53FCA"/>
    <w:rsid w:val="00F706C5"/>
    <w:rsid w:val="00F809F0"/>
    <w:rsid w:val="00F818CE"/>
    <w:rsid w:val="00F94E2E"/>
    <w:rsid w:val="00FA3DAA"/>
    <w:rsid w:val="00FA5EE2"/>
    <w:rsid w:val="00FA6405"/>
    <w:rsid w:val="00FB0B4A"/>
    <w:rsid w:val="00FB1571"/>
    <w:rsid w:val="00FB2BAB"/>
    <w:rsid w:val="00FB2EA2"/>
    <w:rsid w:val="00FB3143"/>
    <w:rsid w:val="00FC0C73"/>
    <w:rsid w:val="00FC2D45"/>
    <w:rsid w:val="00FC5BF7"/>
    <w:rsid w:val="00FC5CAC"/>
    <w:rsid w:val="00FD067C"/>
    <w:rsid w:val="00FD36AD"/>
    <w:rsid w:val="00FE57E0"/>
    <w:rsid w:val="00FF0409"/>
    <w:rsid w:val="00FF4ACF"/>
    <w:rsid w:val="00FF6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C9FE204"/>
  <w15:chartTrackingRefBased/>
  <w15:docId w15:val="{8F571394-251E-4613-8D73-E0B5AF33F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assoon Penpals Joined" w:eastAsiaTheme="minorHAnsi" w:hAnsi="Sassoon Penpals Joined" w:cstheme="minorBidi"/>
        <w:sz w:val="22"/>
        <w:szCs w:val="22"/>
        <w:lang w:val="en-GB" w:eastAsia="en-US" w:bidi="ar-SA"/>
        <w14:cntxtAlts/>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2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3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313D"/>
    <w:pPr>
      <w:spacing w:after="0" w:line="240" w:lineRule="auto"/>
      <w:ind w:left="720"/>
      <w:contextualSpacing/>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10193"/>
    <w:pPr>
      <w:widowControl w:val="0"/>
      <w:spacing w:after="0" w:line="240" w:lineRule="auto"/>
    </w:pPr>
    <w:rPr>
      <w:lang w:val="en-US"/>
    </w:rPr>
  </w:style>
  <w:style w:type="paragraph" w:styleId="NoSpacing">
    <w:name w:val="No Spacing"/>
    <w:uiPriority w:val="1"/>
    <w:qFormat/>
    <w:rsid w:val="00765374"/>
    <w:pPr>
      <w:spacing w:after="0" w:line="240" w:lineRule="auto"/>
    </w:pPr>
  </w:style>
  <w:style w:type="paragraph" w:styleId="NormalWeb">
    <w:name w:val="Normal (Web)"/>
    <w:basedOn w:val="Normal"/>
    <w:uiPriority w:val="99"/>
    <w:unhideWhenUsed/>
    <w:rsid w:val="000B33E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4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5B0"/>
    <w:rPr>
      <w:rFonts w:ascii="Segoe UI" w:hAnsi="Segoe UI" w:cs="Segoe UI"/>
      <w:sz w:val="18"/>
      <w:szCs w:val="18"/>
    </w:rPr>
  </w:style>
  <w:style w:type="paragraph" w:styleId="Header">
    <w:name w:val="header"/>
    <w:basedOn w:val="Normal"/>
    <w:link w:val="HeaderChar"/>
    <w:uiPriority w:val="99"/>
    <w:unhideWhenUsed/>
    <w:rsid w:val="007578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848"/>
  </w:style>
  <w:style w:type="paragraph" w:styleId="Footer">
    <w:name w:val="footer"/>
    <w:basedOn w:val="Normal"/>
    <w:link w:val="FooterChar"/>
    <w:uiPriority w:val="99"/>
    <w:unhideWhenUsed/>
    <w:rsid w:val="007578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509936">
      <w:bodyDiv w:val="1"/>
      <w:marLeft w:val="0"/>
      <w:marRight w:val="0"/>
      <w:marTop w:val="0"/>
      <w:marBottom w:val="0"/>
      <w:divBdr>
        <w:top w:val="none" w:sz="0" w:space="0" w:color="auto"/>
        <w:left w:val="none" w:sz="0" w:space="0" w:color="auto"/>
        <w:bottom w:val="none" w:sz="0" w:space="0" w:color="auto"/>
        <w:right w:val="none" w:sz="0" w:space="0" w:color="auto"/>
      </w:divBdr>
      <w:divsChild>
        <w:div w:id="1758164998">
          <w:marLeft w:val="288"/>
          <w:marRight w:val="0"/>
          <w:marTop w:val="240"/>
          <w:marBottom w:val="0"/>
          <w:divBdr>
            <w:top w:val="none" w:sz="0" w:space="0" w:color="auto"/>
            <w:left w:val="none" w:sz="0" w:space="0" w:color="auto"/>
            <w:bottom w:val="none" w:sz="0" w:space="0" w:color="auto"/>
            <w:right w:val="none" w:sz="0" w:space="0" w:color="auto"/>
          </w:divBdr>
        </w:div>
      </w:divsChild>
    </w:div>
    <w:div w:id="787628953">
      <w:bodyDiv w:val="1"/>
      <w:marLeft w:val="0"/>
      <w:marRight w:val="0"/>
      <w:marTop w:val="0"/>
      <w:marBottom w:val="0"/>
      <w:divBdr>
        <w:top w:val="none" w:sz="0" w:space="0" w:color="auto"/>
        <w:left w:val="none" w:sz="0" w:space="0" w:color="auto"/>
        <w:bottom w:val="none" w:sz="0" w:space="0" w:color="auto"/>
        <w:right w:val="none" w:sz="0" w:space="0" w:color="auto"/>
      </w:divBdr>
      <w:divsChild>
        <w:div w:id="448286139">
          <w:marLeft w:val="288"/>
          <w:marRight w:val="0"/>
          <w:marTop w:val="240"/>
          <w:marBottom w:val="0"/>
          <w:divBdr>
            <w:top w:val="none" w:sz="0" w:space="0" w:color="auto"/>
            <w:left w:val="none" w:sz="0" w:space="0" w:color="auto"/>
            <w:bottom w:val="none" w:sz="0" w:space="0" w:color="auto"/>
            <w:right w:val="none" w:sz="0" w:space="0" w:color="auto"/>
          </w:divBdr>
        </w:div>
      </w:divsChild>
    </w:div>
    <w:div w:id="162099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7C50E8AB9A504985CCD11248A843A2" ma:contentTypeVersion="4" ma:contentTypeDescription="Create a new document." ma:contentTypeScope="" ma:versionID="ca2c8283ad2177316b555ddeb00a7eed">
  <xsd:schema xmlns:xsd="http://www.w3.org/2001/XMLSchema" xmlns:xs="http://www.w3.org/2001/XMLSchema" xmlns:p="http://schemas.microsoft.com/office/2006/metadata/properties" xmlns:ns2="5683ae98-ba47-4519-bec4-02ce2b971301" xmlns:ns3="1688b603-de36-4dc5-89da-f10a20ff78c9" targetNamespace="http://schemas.microsoft.com/office/2006/metadata/properties" ma:root="true" ma:fieldsID="16268d26b089ef4d58bdcb404e36191a" ns2:_="" ns3:_="">
    <xsd:import namespace="5683ae98-ba47-4519-bec4-02ce2b971301"/>
    <xsd:import namespace="1688b603-de36-4dc5-89da-f10a20ff78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3ae98-ba47-4519-bec4-02ce2b971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88b603-de36-4dc5-89da-f10a20ff78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A04540-1F2A-4E3D-9DCC-C85D4D169C39}">
  <ds:schemaRefs>
    <ds:schemaRef ds:uri="http://schemas.microsoft.com/sharepoint/v3/contenttype/forms"/>
  </ds:schemaRefs>
</ds:datastoreItem>
</file>

<file path=customXml/itemProps2.xml><?xml version="1.0" encoding="utf-8"?>
<ds:datastoreItem xmlns:ds="http://schemas.openxmlformats.org/officeDocument/2006/customXml" ds:itemID="{9FC5E817-3768-4D01-8F01-BD4F8B406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3ae98-ba47-4519-bec4-02ce2b971301"/>
    <ds:schemaRef ds:uri="1688b603-de36-4dc5-89da-f10a20ff7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9EB76-4205-4461-A696-2E56459A20A9}">
  <ds:schemaRefs>
    <ds:schemaRef ds:uri="http://purl.org/dc/dcmitype/"/>
    <ds:schemaRef ds:uri="http://schemas.microsoft.com/office/infopath/2007/PartnerControls"/>
    <ds:schemaRef ds:uri="5683ae98-ba47-4519-bec4-02ce2b971301"/>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1688b603-de36-4dc5-89da-f10a20ff78c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Stones</dc:creator>
  <cp:keywords/>
  <dc:description/>
  <cp:lastModifiedBy>Mathew Shires</cp:lastModifiedBy>
  <cp:revision>116</cp:revision>
  <cp:lastPrinted>2023-09-01T15:27:00Z</cp:lastPrinted>
  <dcterms:created xsi:type="dcterms:W3CDTF">2023-07-10T20:50:00Z</dcterms:created>
  <dcterms:modified xsi:type="dcterms:W3CDTF">2023-10-31T14:16:00Z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0x0101007C7C50E8AB9A504985CCD11248A843A2</vt:lpwstr>
  </property>
</Properties>
</file>